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3180"/>
        <w:gridCol w:w="9686"/>
        <w:gridCol w:w="283"/>
        <w:gridCol w:w="2465"/>
      </w:tblGrid>
      <w:tr w:rsidR="000D7683" w:rsidTr="005C219A">
        <w:tc>
          <w:tcPr>
            <w:tcW w:w="13149" w:type="dxa"/>
            <w:gridSpan w:val="3"/>
            <w:shd w:val="clear" w:color="auto" w:fill="17365D" w:themeFill="text2" w:themeFillShade="BF"/>
          </w:tcPr>
          <w:p w:rsidR="000D7683" w:rsidRPr="00DD69BE" w:rsidRDefault="000D385E">
            <w:pPr>
              <w:rPr>
                <w:b/>
                <w:sz w:val="36"/>
                <w:szCs w:val="36"/>
              </w:rPr>
            </w:pPr>
            <w:r w:rsidRPr="00DD69BE">
              <w:rPr>
                <w:b/>
                <w:sz w:val="36"/>
                <w:szCs w:val="36"/>
              </w:rPr>
              <w:t xml:space="preserve">CONVENIOS Y SUBVENCIONES FUNDACIÓN UNIVERSIDAD SOCIEDAD DE LA </w:t>
            </w:r>
            <w:proofErr w:type="spellStart"/>
            <w:r w:rsidRPr="00DD69BE">
              <w:rPr>
                <w:b/>
                <w:sz w:val="36"/>
                <w:szCs w:val="36"/>
              </w:rPr>
              <w:t>UEx</w:t>
            </w:r>
            <w:proofErr w:type="spellEnd"/>
            <w:r w:rsidRPr="00DD69BE">
              <w:rPr>
                <w:b/>
                <w:sz w:val="36"/>
                <w:szCs w:val="36"/>
              </w:rPr>
              <w:t>.</w:t>
            </w:r>
          </w:p>
        </w:tc>
        <w:tc>
          <w:tcPr>
            <w:tcW w:w="2465" w:type="dxa"/>
            <w:shd w:val="clear" w:color="auto" w:fill="17365D" w:themeFill="text2" w:themeFillShade="BF"/>
          </w:tcPr>
          <w:p w:rsidR="000D7683" w:rsidRPr="00DD69BE" w:rsidRDefault="000D385E" w:rsidP="00655BF4">
            <w:pPr>
              <w:rPr>
                <w:b/>
                <w:sz w:val="36"/>
                <w:szCs w:val="36"/>
              </w:rPr>
            </w:pPr>
            <w:r w:rsidRPr="00DD69BE">
              <w:rPr>
                <w:b/>
                <w:sz w:val="36"/>
                <w:szCs w:val="36"/>
              </w:rPr>
              <w:t>Ejercicio 202</w:t>
            </w:r>
            <w:r w:rsidR="00655BF4">
              <w:rPr>
                <w:b/>
                <w:sz w:val="36"/>
                <w:szCs w:val="36"/>
              </w:rPr>
              <w:t>4</w:t>
            </w:r>
          </w:p>
        </w:tc>
      </w:tr>
      <w:tr w:rsidR="000D7683" w:rsidTr="00505FD0">
        <w:tc>
          <w:tcPr>
            <w:tcW w:w="15614" w:type="dxa"/>
            <w:gridSpan w:val="4"/>
            <w:tcBorders>
              <w:left w:val="nil"/>
              <w:right w:val="nil"/>
            </w:tcBorders>
          </w:tcPr>
          <w:p w:rsidR="000D7683" w:rsidRPr="00505FD0" w:rsidRDefault="000D7683" w:rsidP="00505FD0">
            <w:pPr>
              <w:rPr>
                <w:sz w:val="28"/>
                <w:szCs w:val="28"/>
              </w:rPr>
            </w:pPr>
          </w:p>
        </w:tc>
      </w:tr>
      <w:tr w:rsidR="00286EF4" w:rsidTr="00C614AB">
        <w:tc>
          <w:tcPr>
            <w:tcW w:w="12866" w:type="dxa"/>
            <w:gridSpan w:val="2"/>
            <w:shd w:val="clear" w:color="auto" w:fill="F2F2F2" w:themeFill="background1" w:themeFillShade="F2"/>
          </w:tcPr>
          <w:p w:rsidR="00286EF4" w:rsidRPr="000D385E" w:rsidRDefault="00637B7B">
            <w:pPr>
              <w:rPr>
                <w:b/>
                <w:sz w:val="28"/>
                <w:szCs w:val="28"/>
              </w:rPr>
            </w:pPr>
            <w:r>
              <w:rPr>
                <w:b/>
                <w:sz w:val="28"/>
                <w:szCs w:val="28"/>
              </w:rPr>
              <w:t>CONSE</w:t>
            </w:r>
            <w:r w:rsidR="000D385E" w:rsidRPr="000D385E">
              <w:rPr>
                <w:b/>
                <w:sz w:val="28"/>
                <w:szCs w:val="28"/>
              </w:rPr>
              <w:t xml:space="preserve">JERÍA DE SALUD Y SERVICIOS SOCIALES                                                                                                                                                                                 </w:t>
            </w:r>
          </w:p>
        </w:tc>
        <w:tc>
          <w:tcPr>
            <w:tcW w:w="2748" w:type="dxa"/>
            <w:gridSpan w:val="2"/>
            <w:shd w:val="clear" w:color="auto" w:fill="FFFFFF" w:themeFill="background1"/>
          </w:tcPr>
          <w:p w:rsidR="00286EF4" w:rsidRPr="000D385E" w:rsidRDefault="00300718">
            <w:pPr>
              <w:rPr>
                <w:b/>
                <w:sz w:val="28"/>
                <w:szCs w:val="28"/>
              </w:rPr>
            </w:pPr>
            <w:r>
              <w:rPr>
                <w:b/>
                <w:sz w:val="28"/>
                <w:szCs w:val="28"/>
              </w:rPr>
              <w:t>IMPORTE: 20.400</w:t>
            </w:r>
            <w:r w:rsidR="000D385E" w:rsidRPr="000D385E">
              <w:rPr>
                <w:b/>
                <w:sz w:val="28"/>
                <w:szCs w:val="28"/>
              </w:rPr>
              <w:t>€</w:t>
            </w:r>
          </w:p>
        </w:tc>
      </w:tr>
      <w:tr w:rsidR="000D385E" w:rsidTr="005C219A">
        <w:tc>
          <w:tcPr>
            <w:tcW w:w="15614" w:type="dxa"/>
            <w:gridSpan w:val="4"/>
            <w:shd w:val="clear" w:color="auto" w:fill="FFFFFF" w:themeFill="background1"/>
          </w:tcPr>
          <w:p w:rsidR="005C219A" w:rsidRDefault="005C219A" w:rsidP="006E77D2">
            <w:pPr>
              <w:rPr>
                <w:b/>
                <w:sz w:val="28"/>
                <w:szCs w:val="28"/>
              </w:rPr>
            </w:pPr>
          </w:p>
          <w:p w:rsidR="000D385E" w:rsidRDefault="006E77D2" w:rsidP="006E77D2">
            <w:pPr>
              <w:rPr>
                <w:sz w:val="28"/>
                <w:szCs w:val="28"/>
              </w:rPr>
            </w:pPr>
            <w:r w:rsidRPr="006E77D2">
              <w:rPr>
                <w:b/>
                <w:sz w:val="28"/>
                <w:szCs w:val="28"/>
              </w:rPr>
              <w:t>OBJETO</w:t>
            </w:r>
            <w:r>
              <w:rPr>
                <w:sz w:val="28"/>
                <w:szCs w:val="28"/>
              </w:rPr>
              <w:t xml:space="preserve">: </w:t>
            </w:r>
            <w:r w:rsidR="005C219A">
              <w:rPr>
                <w:sz w:val="28"/>
                <w:szCs w:val="28"/>
              </w:rPr>
              <w:t xml:space="preserve">CONTRIBUIR AL MANTENIMIENTO </w:t>
            </w:r>
            <w:r w:rsidRPr="006E77D2">
              <w:rPr>
                <w:sz w:val="28"/>
                <w:szCs w:val="28"/>
              </w:rPr>
              <w:t>DE LA ACTIVIDAD DOCENTE E INVESTIGADORA DEL HOSPITAL CLINICO VETERINARIO DEPENDIENTE DE LA FUNDACIÓN UNIVERSIDAD SOCIEDAD DE LA UEX.</w:t>
            </w:r>
          </w:p>
          <w:p w:rsidR="005C219A" w:rsidRPr="006E77D2" w:rsidRDefault="005C219A" w:rsidP="006E77D2">
            <w:pPr>
              <w:rPr>
                <w:b/>
                <w:sz w:val="28"/>
                <w:szCs w:val="28"/>
              </w:rPr>
            </w:pPr>
          </w:p>
        </w:tc>
      </w:tr>
      <w:tr w:rsidR="006E77D2" w:rsidTr="005C219A">
        <w:tc>
          <w:tcPr>
            <w:tcW w:w="3180" w:type="dxa"/>
            <w:shd w:val="clear" w:color="auto" w:fill="FFFFFF" w:themeFill="background1"/>
          </w:tcPr>
          <w:p w:rsidR="006E77D2" w:rsidRPr="006E77D2" w:rsidRDefault="005C219A" w:rsidP="00655BF4">
            <w:pPr>
              <w:rPr>
                <w:b/>
                <w:sz w:val="28"/>
                <w:szCs w:val="28"/>
              </w:rPr>
            </w:pPr>
            <w:r>
              <w:rPr>
                <w:b/>
                <w:sz w:val="28"/>
                <w:szCs w:val="28"/>
              </w:rPr>
              <w:t>DURA</w:t>
            </w:r>
            <w:r w:rsidR="006E77D2">
              <w:rPr>
                <w:b/>
                <w:sz w:val="28"/>
                <w:szCs w:val="28"/>
              </w:rPr>
              <w:t xml:space="preserve">CIÓN: </w:t>
            </w:r>
            <w:r w:rsidR="006E77D2" w:rsidRPr="006E77D2">
              <w:rPr>
                <w:sz w:val="28"/>
                <w:szCs w:val="28"/>
              </w:rPr>
              <w:t>AÑO 202</w:t>
            </w:r>
            <w:r w:rsidR="00655BF4">
              <w:rPr>
                <w:sz w:val="28"/>
                <w:szCs w:val="28"/>
              </w:rPr>
              <w:t>4</w:t>
            </w:r>
          </w:p>
        </w:tc>
        <w:tc>
          <w:tcPr>
            <w:tcW w:w="12434" w:type="dxa"/>
            <w:gridSpan w:val="3"/>
            <w:shd w:val="clear" w:color="auto" w:fill="FFFFFF" w:themeFill="background1"/>
          </w:tcPr>
          <w:p w:rsidR="006E77D2" w:rsidRPr="006E77D2" w:rsidRDefault="006E77D2" w:rsidP="006E77D2">
            <w:pPr>
              <w:rPr>
                <w:b/>
                <w:sz w:val="28"/>
                <w:szCs w:val="28"/>
              </w:rPr>
            </w:pPr>
            <w:r>
              <w:rPr>
                <w:b/>
                <w:sz w:val="28"/>
                <w:szCs w:val="28"/>
              </w:rPr>
              <w:t xml:space="preserve">PARTES FIRMANTES: </w:t>
            </w:r>
            <w:r w:rsidRPr="006E77D2">
              <w:rPr>
                <w:sz w:val="28"/>
                <w:szCs w:val="28"/>
              </w:rPr>
              <w:t>JUNTA DE EXTREMADURA Y LA FUNDACIÓ</w:t>
            </w:r>
            <w:r w:rsidR="005C219A">
              <w:rPr>
                <w:sz w:val="28"/>
                <w:szCs w:val="28"/>
              </w:rPr>
              <w:t xml:space="preserve">N UNIVERSIDAD SOCIEDAD DE LA </w:t>
            </w:r>
            <w:proofErr w:type="spellStart"/>
            <w:r w:rsidR="005C219A">
              <w:rPr>
                <w:sz w:val="28"/>
                <w:szCs w:val="28"/>
              </w:rPr>
              <w:t>UEx</w:t>
            </w:r>
            <w:proofErr w:type="spellEnd"/>
            <w:r w:rsidR="007E3A87">
              <w:rPr>
                <w:sz w:val="28"/>
                <w:szCs w:val="28"/>
              </w:rPr>
              <w:t>.</w:t>
            </w:r>
          </w:p>
        </w:tc>
      </w:tr>
    </w:tbl>
    <w:p w:rsidR="000D7683" w:rsidRDefault="000D7683"/>
    <w:tbl>
      <w:tblPr>
        <w:tblStyle w:val="Tablaconcuadrcula"/>
        <w:tblW w:w="0" w:type="auto"/>
        <w:tblLook w:val="04A0" w:firstRow="1" w:lastRow="0" w:firstColumn="1" w:lastColumn="0" w:noHBand="0" w:noVBand="1"/>
      </w:tblPr>
      <w:tblGrid>
        <w:gridCol w:w="3180"/>
        <w:gridCol w:w="9686"/>
        <w:gridCol w:w="2748"/>
      </w:tblGrid>
      <w:tr w:rsidR="005C219A" w:rsidTr="00C614AB">
        <w:tc>
          <w:tcPr>
            <w:tcW w:w="12866" w:type="dxa"/>
            <w:gridSpan w:val="2"/>
            <w:shd w:val="clear" w:color="auto" w:fill="F2F2F2" w:themeFill="background1" w:themeFillShade="F2"/>
          </w:tcPr>
          <w:p w:rsidR="005C219A" w:rsidRPr="000D385E" w:rsidRDefault="00C614AB" w:rsidP="002F7714">
            <w:pPr>
              <w:rPr>
                <w:b/>
                <w:sz w:val="28"/>
                <w:szCs w:val="28"/>
              </w:rPr>
            </w:pPr>
            <w:r>
              <w:rPr>
                <w:b/>
                <w:sz w:val="28"/>
                <w:szCs w:val="28"/>
              </w:rPr>
              <w:t xml:space="preserve">DIPUTACIÓN DE BADAJOZ </w:t>
            </w:r>
            <w:r w:rsidR="005C219A" w:rsidRPr="000D385E">
              <w:rPr>
                <w:b/>
                <w:sz w:val="28"/>
                <w:szCs w:val="28"/>
              </w:rPr>
              <w:t xml:space="preserve">                                                                                                                                                                  </w:t>
            </w:r>
          </w:p>
        </w:tc>
        <w:tc>
          <w:tcPr>
            <w:tcW w:w="2748" w:type="dxa"/>
            <w:shd w:val="clear" w:color="auto" w:fill="FFFFFF" w:themeFill="background1"/>
          </w:tcPr>
          <w:p w:rsidR="005C219A" w:rsidRPr="000D385E" w:rsidRDefault="00C614AB" w:rsidP="002F7714">
            <w:pPr>
              <w:rPr>
                <w:b/>
                <w:sz w:val="28"/>
                <w:szCs w:val="28"/>
              </w:rPr>
            </w:pPr>
            <w:r>
              <w:rPr>
                <w:b/>
                <w:sz w:val="28"/>
                <w:szCs w:val="28"/>
              </w:rPr>
              <w:t>IMPORTE: 15.0</w:t>
            </w:r>
            <w:r w:rsidR="00300718">
              <w:rPr>
                <w:b/>
                <w:sz w:val="28"/>
                <w:szCs w:val="28"/>
              </w:rPr>
              <w:t>00</w:t>
            </w:r>
            <w:r w:rsidR="005C219A" w:rsidRPr="000D385E">
              <w:rPr>
                <w:b/>
                <w:sz w:val="28"/>
                <w:szCs w:val="28"/>
              </w:rPr>
              <w:t>€</w:t>
            </w:r>
          </w:p>
        </w:tc>
      </w:tr>
      <w:tr w:rsidR="005C219A" w:rsidTr="002F7714">
        <w:tc>
          <w:tcPr>
            <w:tcW w:w="15614" w:type="dxa"/>
            <w:gridSpan w:val="3"/>
            <w:shd w:val="clear" w:color="auto" w:fill="FFFFFF" w:themeFill="background1"/>
          </w:tcPr>
          <w:p w:rsidR="005C219A" w:rsidRDefault="005C219A" w:rsidP="002F7714">
            <w:pPr>
              <w:rPr>
                <w:b/>
                <w:sz w:val="28"/>
                <w:szCs w:val="28"/>
              </w:rPr>
            </w:pPr>
          </w:p>
          <w:p w:rsidR="005C219A" w:rsidRDefault="005C219A" w:rsidP="002F7714">
            <w:pPr>
              <w:rPr>
                <w:sz w:val="28"/>
                <w:szCs w:val="28"/>
              </w:rPr>
            </w:pPr>
            <w:r w:rsidRPr="006E77D2">
              <w:rPr>
                <w:b/>
                <w:sz w:val="28"/>
                <w:szCs w:val="28"/>
              </w:rPr>
              <w:t>OBJETO</w:t>
            </w:r>
            <w:r>
              <w:rPr>
                <w:sz w:val="28"/>
                <w:szCs w:val="28"/>
              </w:rPr>
              <w:t xml:space="preserve">: </w:t>
            </w:r>
            <w:r w:rsidR="00C614AB">
              <w:rPr>
                <w:sz w:val="28"/>
                <w:szCs w:val="28"/>
              </w:rPr>
              <w:t xml:space="preserve">Cofinanciar gastos de consumibles sanitarios para el desarrollo del programa de formación de internados en el Hospital Clínico Veterinario de la Universidad de Extremadura dependiente de la Fundación Universidad Sociedad de la </w:t>
            </w:r>
            <w:proofErr w:type="spellStart"/>
            <w:r w:rsidR="00C614AB">
              <w:rPr>
                <w:sz w:val="28"/>
                <w:szCs w:val="28"/>
              </w:rPr>
              <w:t>UEx</w:t>
            </w:r>
            <w:proofErr w:type="spellEnd"/>
            <w:r w:rsidR="007E3A87">
              <w:rPr>
                <w:sz w:val="28"/>
                <w:szCs w:val="28"/>
              </w:rPr>
              <w:t>.</w:t>
            </w:r>
          </w:p>
          <w:p w:rsidR="005C219A" w:rsidRPr="006E77D2" w:rsidRDefault="005C219A" w:rsidP="002F7714">
            <w:pPr>
              <w:rPr>
                <w:b/>
                <w:sz w:val="28"/>
                <w:szCs w:val="28"/>
              </w:rPr>
            </w:pPr>
          </w:p>
        </w:tc>
      </w:tr>
      <w:tr w:rsidR="005C219A" w:rsidTr="002F7714">
        <w:tc>
          <w:tcPr>
            <w:tcW w:w="3180" w:type="dxa"/>
            <w:shd w:val="clear" w:color="auto" w:fill="FFFFFF" w:themeFill="background1"/>
          </w:tcPr>
          <w:p w:rsidR="005C219A" w:rsidRPr="006E77D2" w:rsidRDefault="005C219A" w:rsidP="002F7714">
            <w:pPr>
              <w:rPr>
                <w:b/>
                <w:sz w:val="28"/>
                <w:szCs w:val="28"/>
              </w:rPr>
            </w:pPr>
            <w:r>
              <w:rPr>
                <w:b/>
                <w:sz w:val="28"/>
                <w:szCs w:val="28"/>
              </w:rPr>
              <w:t xml:space="preserve">DURACIÓN: </w:t>
            </w:r>
            <w:r w:rsidR="00655BF4">
              <w:rPr>
                <w:sz w:val="28"/>
                <w:szCs w:val="28"/>
              </w:rPr>
              <w:t>AÑO 2024</w:t>
            </w:r>
          </w:p>
        </w:tc>
        <w:tc>
          <w:tcPr>
            <w:tcW w:w="12434" w:type="dxa"/>
            <w:gridSpan w:val="2"/>
            <w:shd w:val="clear" w:color="auto" w:fill="FFFFFF" w:themeFill="background1"/>
          </w:tcPr>
          <w:p w:rsidR="005C219A" w:rsidRPr="006E77D2" w:rsidRDefault="005C219A" w:rsidP="002F7714">
            <w:pPr>
              <w:rPr>
                <w:b/>
                <w:sz w:val="28"/>
                <w:szCs w:val="28"/>
              </w:rPr>
            </w:pPr>
            <w:r>
              <w:rPr>
                <w:b/>
                <w:sz w:val="28"/>
                <w:szCs w:val="28"/>
              </w:rPr>
              <w:t xml:space="preserve">PARTES FIRMANTES: </w:t>
            </w:r>
            <w:r w:rsidR="00C614AB">
              <w:rPr>
                <w:sz w:val="28"/>
                <w:szCs w:val="28"/>
              </w:rPr>
              <w:t xml:space="preserve">DIPUTACIÓN DE BADAJOZ </w:t>
            </w:r>
            <w:r w:rsidRPr="006E77D2">
              <w:rPr>
                <w:sz w:val="28"/>
                <w:szCs w:val="28"/>
              </w:rPr>
              <w:t>Y LA FUNDACIÓ</w:t>
            </w:r>
            <w:r>
              <w:rPr>
                <w:sz w:val="28"/>
                <w:szCs w:val="28"/>
              </w:rPr>
              <w:t xml:space="preserve">N UNIVERSIDAD SOCIEDAD DE LA </w:t>
            </w:r>
            <w:proofErr w:type="spellStart"/>
            <w:r>
              <w:rPr>
                <w:sz w:val="28"/>
                <w:szCs w:val="28"/>
              </w:rPr>
              <w:t>UEx</w:t>
            </w:r>
            <w:proofErr w:type="spellEnd"/>
            <w:r w:rsidR="007E3A87">
              <w:rPr>
                <w:sz w:val="28"/>
                <w:szCs w:val="28"/>
              </w:rPr>
              <w:t>.</w:t>
            </w:r>
          </w:p>
        </w:tc>
      </w:tr>
    </w:tbl>
    <w:p w:rsidR="000D7683" w:rsidRDefault="000D7683"/>
    <w:tbl>
      <w:tblPr>
        <w:tblStyle w:val="Tablaconcuadrcula"/>
        <w:tblW w:w="0" w:type="auto"/>
        <w:tblLook w:val="04A0" w:firstRow="1" w:lastRow="0" w:firstColumn="1" w:lastColumn="0" w:noHBand="0" w:noVBand="1"/>
      </w:tblPr>
      <w:tblGrid>
        <w:gridCol w:w="3180"/>
        <w:gridCol w:w="9686"/>
        <w:gridCol w:w="2748"/>
      </w:tblGrid>
      <w:tr w:rsidR="00C614AB" w:rsidTr="002F7714">
        <w:tc>
          <w:tcPr>
            <w:tcW w:w="12866" w:type="dxa"/>
            <w:gridSpan w:val="2"/>
            <w:shd w:val="clear" w:color="auto" w:fill="F2F2F2" w:themeFill="background1" w:themeFillShade="F2"/>
          </w:tcPr>
          <w:p w:rsidR="00C614AB" w:rsidRPr="000D385E" w:rsidRDefault="00C614AB" w:rsidP="002F7714">
            <w:pPr>
              <w:rPr>
                <w:b/>
                <w:sz w:val="28"/>
                <w:szCs w:val="28"/>
              </w:rPr>
            </w:pPr>
            <w:r>
              <w:rPr>
                <w:b/>
                <w:sz w:val="28"/>
                <w:szCs w:val="28"/>
              </w:rPr>
              <w:t xml:space="preserve">DIPUTACIÓN DE BADAJOZ </w:t>
            </w:r>
            <w:r w:rsidRPr="000D385E">
              <w:rPr>
                <w:b/>
                <w:sz w:val="28"/>
                <w:szCs w:val="28"/>
              </w:rPr>
              <w:t xml:space="preserve">                                                                                                                                                                  </w:t>
            </w:r>
          </w:p>
        </w:tc>
        <w:tc>
          <w:tcPr>
            <w:tcW w:w="2748" w:type="dxa"/>
            <w:shd w:val="clear" w:color="auto" w:fill="FFFFFF" w:themeFill="background1"/>
          </w:tcPr>
          <w:p w:rsidR="00C614AB" w:rsidRPr="000D385E" w:rsidRDefault="00C614AB" w:rsidP="002F7714">
            <w:pPr>
              <w:rPr>
                <w:b/>
                <w:sz w:val="28"/>
                <w:szCs w:val="28"/>
              </w:rPr>
            </w:pPr>
            <w:r>
              <w:rPr>
                <w:b/>
                <w:sz w:val="28"/>
                <w:szCs w:val="28"/>
              </w:rPr>
              <w:t>IMPORTE: 18.0</w:t>
            </w:r>
            <w:r w:rsidR="00300718">
              <w:rPr>
                <w:b/>
                <w:sz w:val="28"/>
                <w:szCs w:val="28"/>
              </w:rPr>
              <w:t>00</w:t>
            </w:r>
            <w:r w:rsidRPr="000D385E">
              <w:rPr>
                <w:b/>
                <w:sz w:val="28"/>
                <w:szCs w:val="28"/>
              </w:rPr>
              <w:t>€</w:t>
            </w:r>
          </w:p>
        </w:tc>
      </w:tr>
      <w:tr w:rsidR="00C614AB" w:rsidTr="002F7714">
        <w:tc>
          <w:tcPr>
            <w:tcW w:w="15614" w:type="dxa"/>
            <w:gridSpan w:val="3"/>
            <w:shd w:val="clear" w:color="auto" w:fill="FFFFFF" w:themeFill="background1"/>
          </w:tcPr>
          <w:p w:rsidR="00C614AB" w:rsidRDefault="00C614AB" w:rsidP="002F7714">
            <w:pPr>
              <w:rPr>
                <w:b/>
                <w:sz w:val="28"/>
                <w:szCs w:val="28"/>
              </w:rPr>
            </w:pPr>
          </w:p>
          <w:p w:rsidR="00C614AB" w:rsidRDefault="00C614AB" w:rsidP="002F7714">
            <w:pPr>
              <w:rPr>
                <w:sz w:val="28"/>
                <w:szCs w:val="28"/>
              </w:rPr>
            </w:pPr>
            <w:r w:rsidRPr="006E77D2">
              <w:rPr>
                <w:b/>
                <w:sz w:val="28"/>
                <w:szCs w:val="28"/>
              </w:rPr>
              <w:t>OBJETO</w:t>
            </w:r>
            <w:r>
              <w:rPr>
                <w:sz w:val="28"/>
                <w:szCs w:val="28"/>
              </w:rPr>
              <w:t>: Financiación de gastos derivados del proyecto “ESCUELAS MUNICIPALES DE JÓVENES CIENTÍFICOS”</w:t>
            </w:r>
            <w:r w:rsidR="007E3A87">
              <w:rPr>
                <w:sz w:val="28"/>
                <w:szCs w:val="28"/>
              </w:rPr>
              <w:t>.</w:t>
            </w:r>
          </w:p>
          <w:p w:rsidR="00C614AB" w:rsidRPr="006E77D2" w:rsidRDefault="00C614AB" w:rsidP="002F7714">
            <w:pPr>
              <w:rPr>
                <w:b/>
                <w:sz w:val="28"/>
                <w:szCs w:val="28"/>
              </w:rPr>
            </w:pPr>
          </w:p>
        </w:tc>
      </w:tr>
      <w:tr w:rsidR="00C614AB" w:rsidTr="002F7714">
        <w:tc>
          <w:tcPr>
            <w:tcW w:w="3180" w:type="dxa"/>
            <w:shd w:val="clear" w:color="auto" w:fill="FFFFFF" w:themeFill="background1"/>
          </w:tcPr>
          <w:p w:rsidR="00C614AB" w:rsidRPr="006E77D2" w:rsidRDefault="00C614AB" w:rsidP="002F7714">
            <w:pPr>
              <w:rPr>
                <w:b/>
                <w:sz w:val="28"/>
                <w:szCs w:val="28"/>
              </w:rPr>
            </w:pPr>
            <w:r>
              <w:rPr>
                <w:b/>
                <w:sz w:val="28"/>
                <w:szCs w:val="28"/>
              </w:rPr>
              <w:t xml:space="preserve">DURACIÓN: </w:t>
            </w:r>
            <w:r w:rsidR="00641A63">
              <w:rPr>
                <w:sz w:val="28"/>
                <w:szCs w:val="28"/>
              </w:rPr>
              <w:t>AÑO 2024</w:t>
            </w:r>
          </w:p>
        </w:tc>
        <w:tc>
          <w:tcPr>
            <w:tcW w:w="12434" w:type="dxa"/>
            <w:gridSpan w:val="2"/>
            <w:shd w:val="clear" w:color="auto" w:fill="FFFFFF" w:themeFill="background1"/>
          </w:tcPr>
          <w:p w:rsidR="00C614AB" w:rsidRPr="006E77D2" w:rsidRDefault="00C614AB" w:rsidP="002F7714">
            <w:pPr>
              <w:rPr>
                <w:b/>
                <w:sz w:val="28"/>
                <w:szCs w:val="28"/>
              </w:rPr>
            </w:pPr>
            <w:r>
              <w:rPr>
                <w:b/>
                <w:sz w:val="28"/>
                <w:szCs w:val="28"/>
              </w:rPr>
              <w:t xml:space="preserve">PARTES FIRMANTES: </w:t>
            </w:r>
            <w:r>
              <w:rPr>
                <w:sz w:val="28"/>
                <w:szCs w:val="28"/>
              </w:rPr>
              <w:t xml:space="preserve">DIPUTACIÓN DE BADAJOZ </w:t>
            </w:r>
            <w:r w:rsidRPr="006E77D2">
              <w:rPr>
                <w:sz w:val="28"/>
                <w:szCs w:val="28"/>
              </w:rPr>
              <w:t>Y LA FUNDACIÓ</w:t>
            </w:r>
            <w:r>
              <w:rPr>
                <w:sz w:val="28"/>
                <w:szCs w:val="28"/>
              </w:rPr>
              <w:t xml:space="preserve">N UNIVERSIDAD SOCIEDAD DE LA </w:t>
            </w:r>
            <w:proofErr w:type="spellStart"/>
            <w:r>
              <w:rPr>
                <w:sz w:val="28"/>
                <w:szCs w:val="28"/>
              </w:rPr>
              <w:t>UEx</w:t>
            </w:r>
            <w:proofErr w:type="spellEnd"/>
            <w:r w:rsidR="007E3A87">
              <w:rPr>
                <w:sz w:val="28"/>
                <w:szCs w:val="28"/>
              </w:rPr>
              <w:t>.</w:t>
            </w:r>
          </w:p>
        </w:tc>
      </w:tr>
    </w:tbl>
    <w:p w:rsidR="0017705B" w:rsidRDefault="0017705B"/>
    <w:p w:rsidR="00EB0424" w:rsidRDefault="00EB0424"/>
    <w:p w:rsidR="00DE67E1" w:rsidRDefault="00DE67E1"/>
    <w:p w:rsidR="00EB0424" w:rsidRDefault="00EB0424"/>
    <w:tbl>
      <w:tblPr>
        <w:tblStyle w:val="Tablaconcuadrcula"/>
        <w:tblW w:w="0" w:type="auto"/>
        <w:tblLook w:val="04A0" w:firstRow="1" w:lastRow="0" w:firstColumn="1" w:lastColumn="0" w:noHBand="0" w:noVBand="1"/>
      </w:tblPr>
      <w:tblGrid>
        <w:gridCol w:w="3180"/>
        <w:gridCol w:w="9686"/>
        <w:gridCol w:w="2748"/>
      </w:tblGrid>
      <w:tr w:rsidR="00EB0424" w:rsidTr="002F7714">
        <w:tc>
          <w:tcPr>
            <w:tcW w:w="12866" w:type="dxa"/>
            <w:gridSpan w:val="2"/>
            <w:shd w:val="clear" w:color="auto" w:fill="F2F2F2" w:themeFill="background1" w:themeFillShade="F2"/>
          </w:tcPr>
          <w:p w:rsidR="00EB0424" w:rsidRPr="000D385E" w:rsidRDefault="00EB0424" w:rsidP="002F7714">
            <w:pPr>
              <w:rPr>
                <w:b/>
                <w:sz w:val="28"/>
                <w:szCs w:val="28"/>
              </w:rPr>
            </w:pPr>
            <w:r>
              <w:rPr>
                <w:b/>
                <w:sz w:val="28"/>
                <w:szCs w:val="28"/>
              </w:rPr>
              <w:t xml:space="preserve">DIPUTACIÓN DE CÁCERES         </w:t>
            </w:r>
            <w:r w:rsidRPr="000D385E">
              <w:rPr>
                <w:b/>
                <w:sz w:val="28"/>
                <w:szCs w:val="28"/>
              </w:rPr>
              <w:t xml:space="preserve">                                                                                                                                               </w:t>
            </w:r>
          </w:p>
        </w:tc>
        <w:tc>
          <w:tcPr>
            <w:tcW w:w="2748" w:type="dxa"/>
            <w:shd w:val="clear" w:color="auto" w:fill="FFFFFF" w:themeFill="background1"/>
          </w:tcPr>
          <w:p w:rsidR="00EB0424" w:rsidRPr="000D385E" w:rsidRDefault="00EB0424" w:rsidP="002F7714">
            <w:pPr>
              <w:rPr>
                <w:b/>
                <w:sz w:val="28"/>
                <w:szCs w:val="28"/>
              </w:rPr>
            </w:pPr>
            <w:r>
              <w:rPr>
                <w:b/>
                <w:sz w:val="28"/>
                <w:szCs w:val="28"/>
              </w:rPr>
              <w:t>IMPORTE: 18.0</w:t>
            </w:r>
            <w:r w:rsidR="00300718">
              <w:rPr>
                <w:b/>
                <w:sz w:val="28"/>
                <w:szCs w:val="28"/>
              </w:rPr>
              <w:t>00</w:t>
            </w:r>
            <w:r w:rsidRPr="000D385E">
              <w:rPr>
                <w:b/>
                <w:sz w:val="28"/>
                <w:szCs w:val="28"/>
              </w:rPr>
              <w:t>€</w:t>
            </w:r>
          </w:p>
        </w:tc>
      </w:tr>
      <w:tr w:rsidR="00EB0424" w:rsidTr="002F7714">
        <w:tc>
          <w:tcPr>
            <w:tcW w:w="15614" w:type="dxa"/>
            <w:gridSpan w:val="3"/>
            <w:shd w:val="clear" w:color="auto" w:fill="FFFFFF" w:themeFill="background1"/>
          </w:tcPr>
          <w:p w:rsidR="00EB0424" w:rsidRDefault="00EB0424" w:rsidP="002F7714">
            <w:pPr>
              <w:rPr>
                <w:b/>
                <w:sz w:val="28"/>
                <w:szCs w:val="28"/>
              </w:rPr>
            </w:pPr>
          </w:p>
          <w:p w:rsidR="00EB0424" w:rsidRDefault="00EB0424" w:rsidP="00EB0424">
            <w:pPr>
              <w:jc w:val="both"/>
              <w:rPr>
                <w:sz w:val="28"/>
                <w:szCs w:val="28"/>
              </w:rPr>
            </w:pPr>
            <w:r w:rsidRPr="006E77D2">
              <w:rPr>
                <w:b/>
                <w:sz w:val="28"/>
                <w:szCs w:val="28"/>
              </w:rPr>
              <w:t>OBJETO</w:t>
            </w:r>
            <w:r>
              <w:rPr>
                <w:sz w:val="28"/>
                <w:szCs w:val="28"/>
              </w:rPr>
              <w:t xml:space="preserve">: </w:t>
            </w:r>
            <w:r w:rsidRPr="00EB0424">
              <w:rPr>
                <w:sz w:val="28"/>
                <w:szCs w:val="28"/>
              </w:rPr>
              <w:t>El presente Convenio tiene por objeto regular la colaboración entre la Excma. Diputación Provincial de Cáceres y la entidad beneficiaria, comprometiéndose ambos a continuar la línea de actuación que permita en el futuro tener jóvenes mejor preparados para afrontar los restos de la sociedad de mañana, y trabajando concretamente en despertar vocaciones hacia Ciencias e Ingenierías, con particular interés en las Tecnologías de la Información y de las Comunicaciones.</w:t>
            </w:r>
          </w:p>
          <w:p w:rsidR="00EB0424" w:rsidRPr="006E77D2" w:rsidRDefault="00EB0424" w:rsidP="002F7714">
            <w:pPr>
              <w:rPr>
                <w:b/>
                <w:sz w:val="28"/>
                <w:szCs w:val="28"/>
              </w:rPr>
            </w:pPr>
          </w:p>
        </w:tc>
      </w:tr>
      <w:tr w:rsidR="00EB0424" w:rsidTr="002F7714">
        <w:tc>
          <w:tcPr>
            <w:tcW w:w="3180" w:type="dxa"/>
            <w:shd w:val="clear" w:color="auto" w:fill="FFFFFF" w:themeFill="background1"/>
          </w:tcPr>
          <w:p w:rsidR="00EB0424" w:rsidRPr="006E77D2" w:rsidRDefault="00EB0424" w:rsidP="002F7714">
            <w:pPr>
              <w:rPr>
                <w:b/>
                <w:sz w:val="28"/>
                <w:szCs w:val="28"/>
              </w:rPr>
            </w:pPr>
            <w:r>
              <w:rPr>
                <w:b/>
                <w:sz w:val="28"/>
                <w:szCs w:val="28"/>
              </w:rPr>
              <w:t xml:space="preserve">DURACIÓN: </w:t>
            </w:r>
            <w:r w:rsidR="00641A63">
              <w:rPr>
                <w:sz w:val="28"/>
                <w:szCs w:val="28"/>
              </w:rPr>
              <w:t>AÑO 2024</w:t>
            </w:r>
          </w:p>
        </w:tc>
        <w:tc>
          <w:tcPr>
            <w:tcW w:w="12434" w:type="dxa"/>
            <w:gridSpan w:val="2"/>
            <w:shd w:val="clear" w:color="auto" w:fill="FFFFFF" w:themeFill="background1"/>
          </w:tcPr>
          <w:p w:rsidR="00EB0424" w:rsidRPr="006E77D2" w:rsidRDefault="00EB0424" w:rsidP="002F7714">
            <w:pPr>
              <w:rPr>
                <w:b/>
                <w:sz w:val="28"/>
                <w:szCs w:val="28"/>
              </w:rPr>
            </w:pPr>
            <w:r>
              <w:rPr>
                <w:b/>
                <w:sz w:val="28"/>
                <w:szCs w:val="28"/>
              </w:rPr>
              <w:t xml:space="preserve">PARTES FIRMANTES: </w:t>
            </w:r>
            <w:r>
              <w:rPr>
                <w:sz w:val="28"/>
                <w:szCs w:val="28"/>
              </w:rPr>
              <w:t xml:space="preserve">DIPUTACIÓN DE CÁCERES </w:t>
            </w:r>
            <w:r w:rsidRPr="006E77D2">
              <w:rPr>
                <w:sz w:val="28"/>
                <w:szCs w:val="28"/>
              </w:rPr>
              <w:t>Y LA FUNDACIÓ</w:t>
            </w:r>
            <w:r>
              <w:rPr>
                <w:sz w:val="28"/>
                <w:szCs w:val="28"/>
              </w:rPr>
              <w:t xml:space="preserve">N UNIVERSIDAD SOCIEDAD DE LA </w:t>
            </w:r>
            <w:proofErr w:type="spellStart"/>
            <w:r>
              <w:rPr>
                <w:sz w:val="28"/>
                <w:szCs w:val="28"/>
              </w:rPr>
              <w:t>UEx</w:t>
            </w:r>
            <w:proofErr w:type="spellEnd"/>
            <w:r w:rsidR="007E3A87">
              <w:rPr>
                <w:sz w:val="28"/>
                <w:szCs w:val="28"/>
              </w:rPr>
              <w:t>.</w:t>
            </w:r>
          </w:p>
        </w:tc>
      </w:tr>
    </w:tbl>
    <w:p w:rsidR="00EB0424" w:rsidRDefault="00EB0424"/>
    <w:tbl>
      <w:tblPr>
        <w:tblStyle w:val="Tablaconcuadrcula"/>
        <w:tblW w:w="0" w:type="auto"/>
        <w:tblLook w:val="04A0" w:firstRow="1" w:lastRow="0" w:firstColumn="1" w:lastColumn="0" w:noHBand="0" w:noVBand="1"/>
      </w:tblPr>
      <w:tblGrid>
        <w:gridCol w:w="3180"/>
        <w:gridCol w:w="9686"/>
        <w:gridCol w:w="2748"/>
      </w:tblGrid>
      <w:tr w:rsidR="00EB0424" w:rsidTr="002F7714">
        <w:tc>
          <w:tcPr>
            <w:tcW w:w="12866" w:type="dxa"/>
            <w:gridSpan w:val="2"/>
            <w:shd w:val="clear" w:color="auto" w:fill="F2F2F2" w:themeFill="background1" w:themeFillShade="F2"/>
          </w:tcPr>
          <w:p w:rsidR="00EB0424" w:rsidRPr="000D385E" w:rsidRDefault="00637B7B" w:rsidP="002F7714">
            <w:pPr>
              <w:rPr>
                <w:b/>
                <w:sz w:val="28"/>
                <w:szCs w:val="28"/>
              </w:rPr>
            </w:pPr>
            <w:r>
              <w:rPr>
                <w:b/>
                <w:sz w:val="28"/>
                <w:szCs w:val="28"/>
              </w:rPr>
              <w:t>CONSE</w:t>
            </w:r>
            <w:r w:rsidR="00EB0424">
              <w:rPr>
                <w:b/>
                <w:sz w:val="28"/>
                <w:szCs w:val="28"/>
              </w:rPr>
              <w:t xml:space="preserve">JERÍA PARA TRANSICIÓN ECOLÓGICA Y SOSTENIBILIDAD </w:t>
            </w:r>
            <w:r w:rsidR="00EB0424" w:rsidRPr="000D385E">
              <w:rPr>
                <w:b/>
                <w:sz w:val="28"/>
                <w:szCs w:val="28"/>
              </w:rPr>
              <w:t xml:space="preserve">                                                                                                                                                           </w:t>
            </w:r>
          </w:p>
        </w:tc>
        <w:tc>
          <w:tcPr>
            <w:tcW w:w="2748" w:type="dxa"/>
            <w:shd w:val="clear" w:color="auto" w:fill="FFFFFF" w:themeFill="background1"/>
          </w:tcPr>
          <w:p w:rsidR="00EB0424" w:rsidRPr="000D385E" w:rsidRDefault="00EB0424" w:rsidP="00EB0424">
            <w:pPr>
              <w:rPr>
                <w:b/>
                <w:sz w:val="28"/>
                <w:szCs w:val="28"/>
              </w:rPr>
            </w:pPr>
            <w:r>
              <w:rPr>
                <w:b/>
                <w:sz w:val="28"/>
                <w:szCs w:val="28"/>
              </w:rPr>
              <w:t>IMPORTE: 46.000</w:t>
            </w:r>
            <w:r w:rsidRPr="000D385E">
              <w:rPr>
                <w:b/>
                <w:sz w:val="28"/>
                <w:szCs w:val="28"/>
              </w:rPr>
              <w:t>€</w:t>
            </w:r>
          </w:p>
        </w:tc>
      </w:tr>
      <w:tr w:rsidR="00EB0424" w:rsidTr="002F7714">
        <w:tc>
          <w:tcPr>
            <w:tcW w:w="15614" w:type="dxa"/>
            <w:gridSpan w:val="3"/>
            <w:shd w:val="clear" w:color="auto" w:fill="FFFFFF" w:themeFill="background1"/>
          </w:tcPr>
          <w:p w:rsidR="00EB0424" w:rsidRDefault="00EB0424" w:rsidP="002F7714">
            <w:pPr>
              <w:rPr>
                <w:b/>
                <w:sz w:val="28"/>
                <w:szCs w:val="28"/>
              </w:rPr>
            </w:pPr>
          </w:p>
          <w:p w:rsidR="00EB0424" w:rsidRDefault="00EB0424" w:rsidP="002F7714">
            <w:pPr>
              <w:rPr>
                <w:sz w:val="28"/>
                <w:szCs w:val="28"/>
              </w:rPr>
            </w:pPr>
            <w:r w:rsidRPr="006E77D2">
              <w:rPr>
                <w:b/>
                <w:sz w:val="28"/>
                <w:szCs w:val="28"/>
              </w:rPr>
              <w:t>OBJETO</w:t>
            </w:r>
            <w:r>
              <w:rPr>
                <w:sz w:val="28"/>
                <w:szCs w:val="28"/>
              </w:rPr>
              <w:t xml:space="preserve">: Evaluación y riesgos epidemiológico de la poblaciones de LINCE IBÉRICO y de los </w:t>
            </w:r>
            <w:proofErr w:type="spellStart"/>
            <w:r>
              <w:rPr>
                <w:sz w:val="28"/>
                <w:szCs w:val="28"/>
              </w:rPr>
              <w:t>mesocarnívoros</w:t>
            </w:r>
            <w:proofErr w:type="spellEnd"/>
            <w:r>
              <w:rPr>
                <w:sz w:val="28"/>
                <w:szCs w:val="28"/>
              </w:rPr>
              <w:t xml:space="preserve"> simpátricos en Extremadura</w:t>
            </w:r>
          </w:p>
          <w:p w:rsidR="00EB0424" w:rsidRPr="006E77D2" w:rsidRDefault="00EB0424" w:rsidP="002F7714">
            <w:pPr>
              <w:rPr>
                <w:b/>
                <w:sz w:val="28"/>
                <w:szCs w:val="28"/>
              </w:rPr>
            </w:pPr>
          </w:p>
        </w:tc>
      </w:tr>
      <w:tr w:rsidR="00EB0424" w:rsidTr="002F7714">
        <w:tc>
          <w:tcPr>
            <w:tcW w:w="3180" w:type="dxa"/>
            <w:shd w:val="clear" w:color="auto" w:fill="FFFFFF" w:themeFill="background1"/>
          </w:tcPr>
          <w:p w:rsidR="00EB0424" w:rsidRPr="006E77D2" w:rsidRDefault="00EB0424" w:rsidP="002F7714">
            <w:pPr>
              <w:rPr>
                <w:b/>
                <w:sz w:val="28"/>
                <w:szCs w:val="28"/>
              </w:rPr>
            </w:pPr>
            <w:r>
              <w:rPr>
                <w:b/>
                <w:sz w:val="28"/>
                <w:szCs w:val="28"/>
              </w:rPr>
              <w:t xml:space="preserve">DURACIÓN: </w:t>
            </w:r>
            <w:r w:rsidR="00641A63">
              <w:rPr>
                <w:sz w:val="28"/>
                <w:szCs w:val="28"/>
              </w:rPr>
              <w:t>AÑO 2024</w:t>
            </w:r>
          </w:p>
        </w:tc>
        <w:tc>
          <w:tcPr>
            <w:tcW w:w="12434" w:type="dxa"/>
            <w:gridSpan w:val="2"/>
            <w:shd w:val="clear" w:color="auto" w:fill="FFFFFF" w:themeFill="background1"/>
          </w:tcPr>
          <w:p w:rsidR="00EB0424" w:rsidRPr="006E77D2" w:rsidRDefault="00EB0424" w:rsidP="002F7714">
            <w:pPr>
              <w:rPr>
                <w:b/>
                <w:sz w:val="28"/>
                <w:szCs w:val="28"/>
              </w:rPr>
            </w:pPr>
            <w:r>
              <w:rPr>
                <w:b/>
                <w:sz w:val="28"/>
                <w:szCs w:val="28"/>
              </w:rPr>
              <w:t xml:space="preserve">PARTES FIRMANTES: </w:t>
            </w:r>
            <w:r>
              <w:rPr>
                <w:sz w:val="28"/>
                <w:szCs w:val="28"/>
              </w:rPr>
              <w:t xml:space="preserve">JUNTA DE EXTREMADURA Y LA FUNDACIÓN UNIVERSIDAD SOCIEDAD DE LA </w:t>
            </w:r>
            <w:proofErr w:type="spellStart"/>
            <w:r>
              <w:rPr>
                <w:sz w:val="28"/>
                <w:szCs w:val="28"/>
              </w:rPr>
              <w:t>UEx</w:t>
            </w:r>
            <w:proofErr w:type="spellEnd"/>
          </w:p>
        </w:tc>
      </w:tr>
    </w:tbl>
    <w:p w:rsidR="00EB0424" w:rsidRDefault="00EB0424"/>
    <w:tbl>
      <w:tblPr>
        <w:tblStyle w:val="Tablaconcuadrcula"/>
        <w:tblW w:w="0" w:type="auto"/>
        <w:tblLook w:val="04A0" w:firstRow="1" w:lastRow="0" w:firstColumn="1" w:lastColumn="0" w:noHBand="0" w:noVBand="1"/>
      </w:tblPr>
      <w:tblGrid>
        <w:gridCol w:w="3180"/>
        <w:gridCol w:w="9544"/>
        <w:gridCol w:w="2890"/>
      </w:tblGrid>
      <w:tr w:rsidR="001A444D" w:rsidTr="00DE67E1">
        <w:tc>
          <w:tcPr>
            <w:tcW w:w="12724" w:type="dxa"/>
            <w:gridSpan w:val="2"/>
            <w:shd w:val="clear" w:color="auto" w:fill="F2F2F2" w:themeFill="background1" w:themeFillShade="F2"/>
          </w:tcPr>
          <w:p w:rsidR="001A444D" w:rsidRPr="000D385E" w:rsidRDefault="00DE67E1" w:rsidP="002F7714">
            <w:pPr>
              <w:rPr>
                <w:b/>
                <w:sz w:val="28"/>
                <w:szCs w:val="28"/>
              </w:rPr>
            </w:pPr>
            <w:r>
              <w:rPr>
                <w:b/>
                <w:sz w:val="28"/>
                <w:szCs w:val="28"/>
              </w:rPr>
              <w:t>UNIVERSIDAD DE EXTREMADURA</w:t>
            </w:r>
            <w:r w:rsidR="001A444D" w:rsidRPr="000D385E">
              <w:rPr>
                <w:b/>
                <w:sz w:val="28"/>
                <w:szCs w:val="28"/>
              </w:rPr>
              <w:t xml:space="preserve">                                                                                                                                                      </w:t>
            </w:r>
          </w:p>
        </w:tc>
        <w:tc>
          <w:tcPr>
            <w:tcW w:w="2890" w:type="dxa"/>
            <w:shd w:val="clear" w:color="auto" w:fill="FFFFFF" w:themeFill="background1"/>
          </w:tcPr>
          <w:p w:rsidR="001A444D" w:rsidRPr="000D385E" w:rsidRDefault="00641A63" w:rsidP="002F7714">
            <w:pPr>
              <w:rPr>
                <w:b/>
                <w:sz w:val="28"/>
                <w:szCs w:val="28"/>
              </w:rPr>
            </w:pPr>
            <w:r>
              <w:rPr>
                <w:b/>
                <w:sz w:val="28"/>
                <w:szCs w:val="28"/>
              </w:rPr>
              <w:t>IMPORTE: 37</w:t>
            </w:r>
            <w:r w:rsidR="00DE67E1">
              <w:rPr>
                <w:b/>
                <w:sz w:val="28"/>
                <w:szCs w:val="28"/>
              </w:rPr>
              <w:t>0</w:t>
            </w:r>
            <w:r w:rsidR="001A444D">
              <w:rPr>
                <w:b/>
                <w:sz w:val="28"/>
                <w:szCs w:val="28"/>
              </w:rPr>
              <w:t>.000</w:t>
            </w:r>
            <w:r w:rsidR="001A444D" w:rsidRPr="000D385E">
              <w:rPr>
                <w:b/>
                <w:sz w:val="28"/>
                <w:szCs w:val="28"/>
              </w:rPr>
              <w:t>€</w:t>
            </w:r>
          </w:p>
        </w:tc>
      </w:tr>
      <w:tr w:rsidR="001A444D" w:rsidTr="002F7714">
        <w:tc>
          <w:tcPr>
            <w:tcW w:w="15614" w:type="dxa"/>
            <w:gridSpan w:val="3"/>
            <w:shd w:val="clear" w:color="auto" w:fill="FFFFFF" w:themeFill="background1"/>
          </w:tcPr>
          <w:p w:rsidR="001A444D" w:rsidRDefault="001A444D" w:rsidP="002F7714">
            <w:pPr>
              <w:rPr>
                <w:b/>
                <w:sz w:val="28"/>
                <w:szCs w:val="28"/>
              </w:rPr>
            </w:pPr>
          </w:p>
          <w:p w:rsidR="001A444D" w:rsidRDefault="001A444D" w:rsidP="005B7EC0">
            <w:pPr>
              <w:jc w:val="both"/>
              <w:rPr>
                <w:sz w:val="28"/>
                <w:szCs w:val="28"/>
              </w:rPr>
            </w:pPr>
            <w:r w:rsidRPr="006E77D2">
              <w:rPr>
                <w:b/>
                <w:sz w:val="28"/>
                <w:szCs w:val="28"/>
              </w:rPr>
              <w:t>OBJETO</w:t>
            </w:r>
            <w:r w:rsidR="00DE67E1">
              <w:rPr>
                <w:sz w:val="28"/>
                <w:szCs w:val="28"/>
              </w:rPr>
              <w:t>: A</w:t>
            </w:r>
            <w:r w:rsidR="00DE67E1" w:rsidRPr="00DE67E1">
              <w:rPr>
                <w:sz w:val="28"/>
                <w:szCs w:val="28"/>
              </w:rPr>
              <w:t>cometer la gestión económ</w:t>
            </w:r>
            <w:r w:rsidR="00DE67E1">
              <w:rPr>
                <w:sz w:val="28"/>
                <w:szCs w:val="28"/>
              </w:rPr>
              <w:t xml:space="preserve">ico administrativa del Hospital </w:t>
            </w:r>
            <w:r w:rsidR="00DE67E1" w:rsidRPr="00DE67E1">
              <w:rPr>
                <w:sz w:val="28"/>
                <w:szCs w:val="28"/>
              </w:rPr>
              <w:t>Clínico Veterinario</w:t>
            </w:r>
            <w:r w:rsidR="005B7EC0">
              <w:rPr>
                <w:sz w:val="28"/>
                <w:szCs w:val="28"/>
              </w:rPr>
              <w:t xml:space="preserve"> de la </w:t>
            </w:r>
            <w:proofErr w:type="spellStart"/>
            <w:r w:rsidR="005B7EC0">
              <w:rPr>
                <w:sz w:val="28"/>
                <w:szCs w:val="28"/>
              </w:rPr>
              <w:t>UEx</w:t>
            </w:r>
            <w:proofErr w:type="spellEnd"/>
            <w:r w:rsidR="00DE67E1" w:rsidRPr="00DE67E1">
              <w:rPr>
                <w:sz w:val="28"/>
                <w:szCs w:val="28"/>
              </w:rPr>
              <w:t>, según se recoge en el conveni</w:t>
            </w:r>
            <w:r w:rsidR="00DE67E1">
              <w:rPr>
                <w:sz w:val="28"/>
                <w:szCs w:val="28"/>
              </w:rPr>
              <w:t xml:space="preserve">o específico suscrito con fecha </w:t>
            </w:r>
            <w:r w:rsidR="00DE67E1" w:rsidRPr="00DE67E1">
              <w:rPr>
                <w:sz w:val="28"/>
                <w:szCs w:val="28"/>
              </w:rPr>
              <w:t>23 de febrero de 2006, entre la Universida</w:t>
            </w:r>
            <w:r w:rsidR="00DE67E1">
              <w:rPr>
                <w:sz w:val="28"/>
                <w:szCs w:val="28"/>
              </w:rPr>
              <w:t>d de Extremadura y la Fundación Universidad-Sociedad.</w:t>
            </w:r>
          </w:p>
          <w:p w:rsidR="001A444D" w:rsidRPr="006E77D2" w:rsidRDefault="001A444D" w:rsidP="002F7714">
            <w:pPr>
              <w:rPr>
                <w:b/>
                <w:sz w:val="28"/>
                <w:szCs w:val="28"/>
              </w:rPr>
            </w:pPr>
          </w:p>
        </w:tc>
      </w:tr>
      <w:tr w:rsidR="001A444D" w:rsidTr="002F7714">
        <w:tc>
          <w:tcPr>
            <w:tcW w:w="3180" w:type="dxa"/>
            <w:shd w:val="clear" w:color="auto" w:fill="FFFFFF" w:themeFill="background1"/>
          </w:tcPr>
          <w:p w:rsidR="001A444D" w:rsidRPr="006E77D2" w:rsidRDefault="001A444D" w:rsidP="00641A63">
            <w:pPr>
              <w:rPr>
                <w:b/>
                <w:sz w:val="28"/>
                <w:szCs w:val="28"/>
              </w:rPr>
            </w:pPr>
            <w:r>
              <w:rPr>
                <w:b/>
                <w:sz w:val="28"/>
                <w:szCs w:val="28"/>
              </w:rPr>
              <w:t xml:space="preserve">DURACIÓN: </w:t>
            </w:r>
            <w:r w:rsidRPr="006E77D2">
              <w:rPr>
                <w:sz w:val="28"/>
                <w:szCs w:val="28"/>
              </w:rPr>
              <w:t>AÑO 202</w:t>
            </w:r>
            <w:r w:rsidR="00641A63">
              <w:rPr>
                <w:sz w:val="28"/>
                <w:szCs w:val="28"/>
              </w:rPr>
              <w:t>4</w:t>
            </w:r>
          </w:p>
        </w:tc>
        <w:tc>
          <w:tcPr>
            <w:tcW w:w="12434" w:type="dxa"/>
            <w:gridSpan w:val="2"/>
            <w:shd w:val="clear" w:color="auto" w:fill="FFFFFF" w:themeFill="background1"/>
          </w:tcPr>
          <w:p w:rsidR="001A444D" w:rsidRPr="006E77D2" w:rsidRDefault="005B7EC0" w:rsidP="002F7714">
            <w:pPr>
              <w:rPr>
                <w:b/>
                <w:sz w:val="28"/>
                <w:szCs w:val="28"/>
              </w:rPr>
            </w:pPr>
            <w:r>
              <w:rPr>
                <w:b/>
                <w:sz w:val="28"/>
                <w:szCs w:val="28"/>
              </w:rPr>
              <w:t xml:space="preserve">PARTES FIRMANTES: </w:t>
            </w:r>
            <w:r>
              <w:rPr>
                <w:sz w:val="28"/>
                <w:szCs w:val="28"/>
              </w:rPr>
              <w:t xml:space="preserve">UNIVERSIDAD DE EXTREMADURA Y </w:t>
            </w:r>
            <w:r w:rsidR="001A444D">
              <w:rPr>
                <w:sz w:val="28"/>
                <w:szCs w:val="28"/>
              </w:rPr>
              <w:t xml:space="preserve">LA FUNDACIÓN UNIVERSIDAD SOCIEDAD DE LA </w:t>
            </w:r>
            <w:proofErr w:type="spellStart"/>
            <w:r w:rsidR="001A444D">
              <w:rPr>
                <w:sz w:val="28"/>
                <w:szCs w:val="28"/>
              </w:rPr>
              <w:t>UEx</w:t>
            </w:r>
            <w:proofErr w:type="spellEnd"/>
            <w:r w:rsidR="007E3A87">
              <w:rPr>
                <w:sz w:val="28"/>
                <w:szCs w:val="28"/>
              </w:rPr>
              <w:t>.</w:t>
            </w:r>
          </w:p>
        </w:tc>
      </w:tr>
    </w:tbl>
    <w:p w:rsidR="001A444D" w:rsidRDefault="001A444D"/>
    <w:p w:rsidR="005B7EC0" w:rsidRDefault="005B7EC0"/>
    <w:p w:rsidR="00DE67E1" w:rsidRDefault="00DE67E1"/>
    <w:p w:rsidR="005B7EC0" w:rsidRDefault="005B7EC0"/>
    <w:tbl>
      <w:tblPr>
        <w:tblStyle w:val="Tablaconcuadrcula"/>
        <w:tblW w:w="0" w:type="auto"/>
        <w:tblLook w:val="04A0" w:firstRow="1" w:lastRow="0" w:firstColumn="1" w:lastColumn="0" w:noHBand="0" w:noVBand="1"/>
      </w:tblPr>
      <w:tblGrid>
        <w:gridCol w:w="3180"/>
        <w:gridCol w:w="9544"/>
        <w:gridCol w:w="2890"/>
      </w:tblGrid>
      <w:tr w:rsidR="005B7EC0" w:rsidTr="00DD3EB1">
        <w:tc>
          <w:tcPr>
            <w:tcW w:w="12724" w:type="dxa"/>
            <w:gridSpan w:val="2"/>
            <w:shd w:val="clear" w:color="auto" w:fill="F2F2F2" w:themeFill="background1" w:themeFillShade="F2"/>
          </w:tcPr>
          <w:p w:rsidR="005B7EC0" w:rsidRPr="000D385E" w:rsidRDefault="005B7EC0" w:rsidP="00DD3EB1">
            <w:pPr>
              <w:rPr>
                <w:b/>
                <w:sz w:val="28"/>
                <w:szCs w:val="28"/>
              </w:rPr>
            </w:pPr>
            <w:r>
              <w:rPr>
                <w:b/>
                <w:sz w:val="28"/>
                <w:szCs w:val="28"/>
              </w:rPr>
              <w:t>UNIVERSIDAD DE EXTREMADURA</w:t>
            </w:r>
            <w:r w:rsidRPr="000D385E">
              <w:rPr>
                <w:b/>
                <w:sz w:val="28"/>
                <w:szCs w:val="28"/>
              </w:rPr>
              <w:t xml:space="preserve">                                                                                                                                                      </w:t>
            </w:r>
          </w:p>
        </w:tc>
        <w:tc>
          <w:tcPr>
            <w:tcW w:w="2890" w:type="dxa"/>
            <w:shd w:val="clear" w:color="auto" w:fill="FFFFFF" w:themeFill="background1"/>
          </w:tcPr>
          <w:p w:rsidR="005B7EC0" w:rsidRPr="000D385E" w:rsidRDefault="00641A63" w:rsidP="00DD3EB1">
            <w:pPr>
              <w:rPr>
                <w:b/>
                <w:sz w:val="28"/>
                <w:szCs w:val="28"/>
              </w:rPr>
            </w:pPr>
            <w:r>
              <w:rPr>
                <w:b/>
                <w:sz w:val="28"/>
                <w:szCs w:val="28"/>
              </w:rPr>
              <w:t>IMPORTE: 74</w:t>
            </w:r>
            <w:r w:rsidR="005B7EC0">
              <w:rPr>
                <w:b/>
                <w:sz w:val="28"/>
                <w:szCs w:val="28"/>
              </w:rPr>
              <w:t>.000</w:t>
            </w:r>
            <w:r w:rsidR="005B7EC0" w:rsidRPr="000D385E">
              <w:rPr>
                <w:b/>
                <w:sz w:val="28"/>
                <w:szCs w:val="28"/>
              </w:rPr>
              <w:t>€</w:t>
            </w:r>
          </w:p>
        </w:tc>
      </w:tr>
      <w:tr w:rsidR="005B7EC0" w:rsidTr="00DD3EB1">
        <w:tc>
          <w:tcPr>
            <w:tcW w:w="15614" w:type="dxa"/>
            <w:gridSpan w:val="3"/>
            <w:shd w:val="clear" w:color="auto" w:fill="FFFFFF" w:themeFill="background1"/>
          </w:tcPr>
          <w:p w:rsidR="005B7EC0" w:rsidRDefault="005B7EC0" w:rsidP="00DD3EB1">
            <w:pPr>
              <w:rPr>
                <w:b/>
                <w:sz w:val="28"/>
                <w:szCs w:val="28"/>
              </w:rPr>
            </w:pPr>
          </w:p>
          <w:p w:rsidR="005B7EC0" w:rsidRDefault="005B7EC0" w:rsidP="005B7EC0">
            <w:pPr>
              <w:jc w:val="both"/>
              <w:rPr>
                <w:sz w:val="28"/>
                <w:szCs w:val="28"/>
              </w:rPr>
            </w:pPr>
            <w:r w:rsidRPr="006E77D2">
              <w:rPr>
                <w:b/>
                <w:sz w:val="28"/>
                <w:szCs w:val="28"/>
              </w:rPr>
              <w:t>OBJETO</w:t>
            </w:r>
            <w:r>
              <w:rPr>
                <w:sz w:val="28"/>
                <w:szCs w:val="28"/>
              </w:rPr>
              <w:t xml:space="preserve">: </w:t>
            </w:r>
            <w:r w:rsidRPr="005B7EC0">
              <w:rPr>
                <w:sz w:val="28"/>
                <w:szCs w:val="28"/>
              </w:rPr>
              <w:t>Encomendar a la Fundación Universidad-Soc</w:t>
            </w:r>
            <w:r>
              <w:rPr>
                <w:sz w:val="28"/>
                <w:szCs w:val="28"/>
              </w:rPr>
              <w:t xml:space="preserve">iedad, la gestión de la entrega </w:t>
            </w:r>
            <w:r w:rsidRPr="005B7EC0">
              <w:rPr>
                <w:sz w:val="28"/>
                <w:szCs w:val="28"/>
              </w:rPr>
              <w:t>periódica del vestuario correspondiente al Personal de A</w:t>
            </w:r>
            <w:r>
              <w:rPr>
                <w:sz w:val="28"/>
                <w:szCs w:val="28"/>
              </w:rPr>
              <w:t xml:space="preserve">dministración y Servicios de la </w:t>
            </w:r>
            <w:r w:rsidRPr="005B7EC0">
              <w:rPr>
                <w:sz w:val="28"/>
                <w:szCs w:val="28"/>
              </w:rPr>
              <w:t>Universidad de Extremadura</w:t>
            </w:r>
            <w:r>
              <w:rPr>
                <w:sz w:val="28"/>
                <w:szCs w:val="28"/>
              </w:rPr>
              <w:t>.</w:t>
            </w:r>
          </w:p>
          <w:p w:rsidR="005B7EC0" w:rsidRPr="006E77D2" w:rsidRDefault="005B7EC0" w:rsidP="00DD3EB1">
            <w:pPr>
              <w:rPr>
                <w:b/>
                <w:sz w:val="28"/>
                <w:szCs w:val="28"/>
              </w:rPr>
            </w:pPr>
          </w:p>
        </w:tc>
      </w:tr>
      <w:tr w:rsidR="005B7EC0" w:rsidTr="00DD3EB1">
        <w:tc>
          <w:tcPr>
            <w:tcW w:w="3180" w:type="dxa"/>
            <w:shd w:val="clear" w:color="auto" w:fill="FFFFFF" w:themeFill="background1"/>
          </w:tcPr>
          <w:p w:rsidR="005B7EC0" w:rsidRPr="006E77D2" w:rsidRDefault="005B7EC0" w:rsidP="00641A63">
            <w:pPr>
              <w:rPr>
                <w:b/>
                <w:sz w:val="28"/>
                <w:szCs w:val="28"/>
              </w:rPr>
            </w:pPr>
            <w:r>
              <w:rPr>
                <w:b/>
                <w:sz w:val="28"/>
                <w:szCs w:val="28"/>
              </w:rPr>
              <w:t xml:space="preserve">DURACIÓN: </w:t>
            </w:r>
            <w:r w:rsidRPr="006E77D2">
              <w:rPr>
                <w:sz w:val="28"/>
                <w:szCs w:val="28"/>
              </w:rPr>
              <w:t>AÑO 202</w:t>
            </w:r>
            <w:r w:rsidR="00641A63">
              <w:rPr>
                <w:sz w:val="28"/>
                <w:szCs w:val="28"/>
              </w:rPr>
              <w:t>4</w:t>
            </w:r>
          </w:p>
        </w:tc>
        <w:tc>
          <w:tcPr>
            <w:tcW w:w="12434" w:type="dxa"/>
            <w:gridSpan w:val="2"/>
            <w:shd w:val="clear" w:color="auto" w:fill="FFFFFF" w:themeFill="background1"/>
          </w:tcPr>
          <w:p w:rsidR="005B7EC0" w:rsidRPr="006E77D2" w:rsidRDefault="005B7EC0" w:rsidP="00DD3EB1">
            <w:pPr>
              <w:rPr>
                <w:b/>
                <w:sz w:val="28"/>
                <w:szCs w:val="28"/>
              </w:rPr>
            </w:pPr>
            <w:r>
              <w:rPr>
                <w:b/>
                <w:sz w:val="28"/>
                <w:szCs w:val="28"/>
              </w:rPr>
              <w:t xml:space="preserve">PARTES FIRMANTES: </w:t>
            </w:r>
            <w:r>
              <w:rPr>
                <w:sz w:val="28"/>
                <w:szCs w:val="28"/>
              </w:rPr>
              <w:t xml:space="preserve">UNIVERSIDAD DE EXTREMADURA Y LA FUNDACIÓN UNIVERSIDAD SOCIEDAD DE LA </w:t>
            </w:r>
            <w:proofErr w:type="spellStart"/>
            <w:r>
              <w:rPr>
                <w:sz w:val="28"/>
                <w:szCs w:val="28"/>
              </w:rPr>
              <w:t>UEx</w:t>
            </w:r>
            <w:proofErr w:type="spellEnd"/>
            <w:r w:rsidR="007E3A87">
              <w:rPr>
                <w:sz w:val="28"/>
                <w:szCs w:val="28"/>
              </w:rPr>
              <w:t>.</w:t>
            </w:r>
          </w:p>
        </w:tc>
      </w:tr>
    </w:tbl>
    <w:p w:rsidR="00DE67E1" w:rsidRDefault="00DE67E1"/>
    <w:tbl>
      <w:tblPr>
        <w:tblStyle w:val="Tablaconcuadrcula"/>
        <w:tblW w:w="0" w:type="auto"/>
        <w:tblLook w:val="04A0" w:firstRow="1" w:lastRow="0" w:firstColumn="1" w:lastColumn="0" w:noHBand="0" w:noVBand="1"/>
      </w:tblPr>
      <w:tblGrid>
        <w:gridCol w:w="3180"/>
        <w:gridCol w:w="9544"/>
        <w:gridCol w:w="2890"/>
      </w:tblGrid>
      <w:tr w:rsidR="005B7EC0" w:rsidTr="00DD3EB1">
        <w:tc>
          <w:tcPr>
            <w:tcW w:w="12724" w:type="dxa"/>
            <w:gridSpan w:val="2"/>
            <w:shd w:val="clear" w:color="auto" w:fill="F2F2F2" w:themeFill="background1" w:themeFillShade="F2"/>
          </w:tcPr>
          <w:p w:rsidR="005B7EC0" w:rsidRPr="000D385E" w:rsidRDefault="005B7EC0" w:rsidP="00DD3EB1">
            <w:pPr>
              <w:rPr>
                <w:b/>
                <w:sz w:val="28"/>
                <w:szCs w:val="28"/>
              </w:rPr>
            </w:pPr>
            <w:r>
              <w:rPr>
                <w:b/>
                <w:sz w:val="28"/>
                <w:szCs w:val="28"/>
              </w:rPr>
              <w:t>UNIVERSIDAD DE EXTREMADURA</w:t>
            </w:r>
            <w:r w:rsidRPr="000D385E">
              <w:rPr>
                <w:b/>
                <w:sz w:val="28"/>
                <w:szCs w:val="28"/>
              </w:rPr>
              <w:t xml:space="preserve">                                                                                                                                                      </w:t>
            </w:r>
          </w:p>
        </w:tc>
        <w:tc>
          <w:tcPr>
            <w:tcW w:w="2890" w:type="dxa"/>
            <w:shd w:val="clear" w:color="auto" w:fill="FFFFFF" w:themeFill="background1"/>
          </w:tcPr>
          <w:p w:rsidR="005B7EC0" w:rsidRPr="000D385E" w:rsidRDefault="005B7EC0" w:rsidP="00DD3EB1">
            <w:pPr>
              <w:rPr>
                <w:b/>
                <w:sz w:val="28"/>
                <w:szCs w:val="28"/>
              </w:rPr>
            </w:pPr>
            <w:r>
              <w:rPr>
                <w:b/>
                <w:sz w:val="28"/>
                <w:szCs w:val="28"/>
              </w:rPr>
              <w:t>IMPORTE: 35.000</w:t>
            </w:r>
            <w:r w:rsidRPr="000D385E">
              <w:rPr>
                <w:b/>
                <w:sz w:val="28"/>
                <w:szCs w:val="28"/>
              </w:rPr>
              <w:t>€</w:t>
            </w:r>
          </w:p>
        </w:tc>
      </w:tr>
      <w:tr w:rsidR="005B7EC0" w:rsidTr="00DD3EB1">
        <w:tc>
          <w:tcPr>
            <w:tcW w:w="15614" w:type="dxa"/>
            <w:gridSpan w:val="3"/>
            <w:shd w:val="clear" w:color="auto" w:fill="FFFFFF" w:themeFill="background1"/>
          </w:tcPr>
          <w:p w:rsidR="005B7EC0" w:rsidRDefault="005B7EC0" w:rsidP="00DD3EB1">
            <w:pPr>
              <w:rPr>
                <w:b/>
                <w:sz w:val="28"/>
                <w:szCs w:val="28"/>
              </w:rPr>
            </w:pPr>
          </w:p>
          <w:p w:rsidR="005B7EC0" w:rsidRDefault="005B7EC0" w:rsidP="00086A36">
            <w:pPr>
              <w:jc w:val="both"/>
              <w:rPr>
                <w:sz w:val="28"/>
                <w:szCs w:val="28"/>
              </w:rPr>
            </w:pPr>
            <w:r w:rsidRPr="006E77D2">
              <w:rPr>
                <w:b/>
                <w:sz w:val="28"/>
                <w:szCs w:val="28"/>
              </w:rPr>
              <w:t>OBJETO</w:t>
            </w:r>
            <w:r w:rsidR="00086A36">
              <w:rPr>
                <w:sz w:val="28"/>
                <w:szCs w:val="28"/>
              </w:rPr>
              <w:t>: Financiación de actividades que fomentan la comunicación interna y externa de actuaciones realizadas por la Universidad y el Consejo Social, dentro del p</w:t>
            </w:r>
            <w:r>
              <w:rPr>
                <w:sz w:val="28"/>
                <w:szCs w:val="28"/>
              </w:rPr>
              <w:t>rograma “CONSEJO SOCIAL UNIVERSIDAD DE EXTREMADURA”</w:t>
            </w:r>
            <w:r w:rsidR="007E3A87">
              <w:rPr>
                <w:sz w:val="28"/>
                <w:szCs w:val="28"/>
              </w:rPr>
              <w:t>.</w:t>
            </w:r>
          </w:p>
          <w:p w:rsidR="00086A36" w:rsidRPr="006E77D2" w:rsidRDefault="00086A36" w:rsidP="00086A36">
            <w:pPr>
              <w:jc w:val="both"/>
              <w:rPr>
                <w:b/>
                <w:sz w:val="28"/>
                <w:szCs w:val="28"/>
              </w:rPr>
            </w:pPr>
          </w:p>
        </w:tc>
      </w:tr>
      <w:tr w:rsidR="005B7EC0" w:rsidTr="00DD3EB1">
        <w:tc>
          <w:tcPr>
            <w:tcW w:w="3180" w:type="dxa"/>
            <w:shd w:val="clear" w:color="auto" w:fill="FFFFFF" w:themeFill="background1"/>
          </w:tcPr>
          <w:p w:rsidR="005B7EC0" w:rsidRPr="006E77D2" w:rsidRDefault="005B7EC0" w:rsidP="00DD3EB1">
            <w:pPr>
              <w:rPr>
                <w:b/>
                <w:sz w:val="28"/>
                <w:szCs w:val="28"/>
              </w:rPr>
            </w:pPr>
            <w:r>
              <w:rPr>
                <w:b/>
                <w:sz w:val="28"/>
                <w:szCs w:val="28"/>
              </w:rPr>
              <w:t xml:space="preserve">DURACIÓN: </w:t>
            </w:r>
            <w:r w:rsidR="00641A63">
              <w:rPr>
                <w:sz w:val="28"/>
                <w:szCs w:val="28"/>
              </w:rPr>
              <w:t>AÑO 2024</w:t>
            </w:r>
          </w:p>
        </w:tc>
        <w:tc>
          <w:tcPr>
            <w:tcW w:w="12434" w:type="dxa"/>
            <w:gridSpan w:val="2"/>
            <w:shd w:val="clear" w:color="auto" w:fill="FFFFFF" w:themeFill="background1"/>
          </w:tcPr>
          <w:p w:rsidR="005B7EC0" w:rsidRPr="006E77D2" w:rsidRDefault="005B7EC0" w:rsidP="00DD3EB1">
            <w:pPr>
              <w:rPr>
                <w:b/>
                <w:sz w:val="28"/>
                <w:szCs w:val="28"/>
              </w:rPr>
            </w:pPr>
            <w:r>
              <w:rPr>
                <w:b/>
                <w:sz w:val="28"/>
                <w:szCs w:val="28"/>
              </w:rPr>
              <w:t xml:space="preserve">PARTES FIRMANTES: </w:t>
            </w:r>
            <w:r>
              <w:rPr>
                <w:sz w:val="28"/>
                <w:szCs w:val="28"/>
              </w:rPr>
              <w:t xml:space="preserve">UNIVERSIDAD DE EXTREMADURA Y LA FUNDACIÓN UNIVERSIDAD SOCIEDAD DE LA </w:t>
            </w:r>
            <w:proofErr w:type="spellStart"/>
            <w:r>
              <w:rPr>
                <w:sz w:val="28"/>
                <w:szCs w:val="28"/>
              </w:rPr>
              <w:t>UEx</w:t>
            </w:r>
            <w:proofErr w:type="spellEnd"/>
            <w:r w:rsidR="007E3A87">
              <w:rPr>
                <w:sz w:val="28"/>
                <w:szCs w:val="28"/>
              </w:rPr>
              <w:t>.</w:t>
            </w:r>
          </w:p>
        </w:tc>
      </w:tr>
    </w:tbl>
    <w:p w:rsidR="00DE67E1" w:rsidRDefault="00DE67E1"/>
    <w:tbl>
      <w:tblPr>
        <w:tblStyle w:val="Tablaconcuadrcula"/>
        <w:tblW w:w="0" w:type="auto"/>
        <w:tblLook w:val="04A0" w:firstRow="1" w:lastRow="0" w:firstColumn="1" w:lastColumn="0" w:noHBand="0" w:noVBand="1"/>
      </w:tblPr>
      <w:tblGrid>
        <w:gridCol w:w="3180"/>
        <w:gridCol w:w="9544"/>
        <w:gridCol w:w="2890"/>
      </w:tblGrid>
      <w:tr w:rsidR="00086A36" w:rsidTr="00DD3EB1">
        <w:tc>
          <w:tcPr>
            <w:tcW w:w="12724" w:type="dxa"/>
            <w:gridSpan w:val="2"/>
            <w:shd w:val="clear" w:color="auto" w:fill="F2F2F2" w:themeFill="background1" w:themeFillShade="F2"/>
          </w:tcPr>
          <w:p w:rsidR="00086A36" w:rsidRPr="009357E0" w:rsidRDefault="009357E0" w:rsidP="00DD3EB1">
            <w:pPr>
              <w:rPr>
                <w:b/>
                <w:sz w:val="28"/>
                <w:szCs w:val="28"/>
              </w:rPr>
            </w:pPr>
            <w:r w:rsidRPr="009357E0">
              <w:rPr>
                <w:b/>
                <w:sz w:val="28"/>
                <w:szCs w:val="28"/>
              </w:rPr>
              <w:t>DIPUTACION DE BADAJOZ (UNIRURAL)</w:t>
            </w:r>
          </w:p>
        </w:tc>
        <w:tc>
          <w:tcPr>
            <w:tcW w:w="2890" w:type="dxa"/>
            <w:shd w:val="clear" w:color="auto" w:fill="FFFFFF" w:themeFill="background1"/>
          </w:tcPr>
          <w:p w:rsidR="00086A36" w:rsidRPr="009357E0" w:rsidRDefault="00086A36" w:rsidP="009357E0">
            <w:pPr>
              <w:rPr>
                <w:b/>
                <w:sz w:val="28"/>
                <w:szCs w:val="28"/>
              </w:rPr>
            </w:pPr>
            <w:r w:rsidRPr="009357E0">
              <w:rPr>
                <w:b/>
                <w:sz w:val="28"/>
                <w:szCs w:val="28"/>
              </w:rPr>
              <w:t xml:space="preserve">IMPORTE: </w:t>
            </w:r>
            <w:r w:rsidR="009357E0" w:rsidRPr="009357E0">
              <w:rPr>
                <w:b/>
                <w:sz w:val="28"/>
                <w:szCs w:val="28"/>
              </w:rPr>
              <w:t>150</w:t>
            </w:r>
            <w:r w:rsidR="00300718">
              <w:rPr>
                <w:b/>
                <w:sz w:val="28"/>
                <w:szCs w:val="28"/>
              </w:rPr>
              <w:t>.000</w:t>
            </w:r>
            <w:r w:rsidRPr="009357E0">
              <w:rPr>
                <w:b/>
                <w:sz w:val="28"/>
                <w:szCs w:val="28"/>
              </w:rPr>
              <w:t>€</w:t>
            </w:r>
          </w:p>
        </w:tc>
      </w:tr>
      <w:tr w:rsidR="00086A36" w:rsidTr="00DD3EB1">
        <w:tc>
          <w:tcPr>
            <w:tcW w:w="15614" w:type="dxa"/>
            <w:gridSpan w:val="3"/>
            <w:shd w:val="clear" w:color="auto" w:fill="FFFFFF" w:themeFill="background1"/>
          </w:tcPr>
          <w:p w:rsidR="00086A36" w:rsidRPr="009357E0" w:rsidRDefault="00086A36" w:rsidP="00DD3EB1">
            <w:pPr>
              <w:rPr>
                <w:b/>
                <w:sz w:val="28"/>
                <w:szCs w:val="28"/>
              </w:rPr>
            </w:pPr>
          </w:p>
          <w:p w:rsidR="00086A36" w:rsidRPr="009357E0" w:rsidRDefault="00086A36" w:rsidP="009357E0">
            <w:pPr>
              <w:jc w:val="both"/>
              <w:rPr>
                <w:b/>
                <w:sz w:val="28"/>
                <w:szCs w:val="28"/>
              </w:rPr>
            </w:pPr>
            <w:r w:rsidRPr="009357E0">
              <w:rPr>
                <w:b/>
                <w:sz w:val="28"/>
                <w:szCs w:val="28"/>
              </w:rPr>
              <w:t>OBJETO</w:t>
            </w:r>
            <w:r w:rsidRPr="009357E0">
              <w:rPr>
                <w:sz w:val="28"/>
                <w:szCs w:val="28"/>
              </w:rPr>
              <w:t xml:space="preserve">: </w:t>
            </w:r>
            <w:r w:rsidR="009357E0" w:rsidRPr="009357E0">
              <w:rPr>
                <w:sz w:val="28"/>
                <w:szCs w:val="28"/>
              </w:rPr>
              <w:t xml:space="preserve">Mediante la suscripción del presente Convenio, las partes formalizan la gestión del Programa </w:t>
            </w:r>
            <w:proofErr w:type="spellStart"/>
            <w:r w:rsidR="009357E0" w:rsidRPr="009357E0">
              <w:rPr>
                <w:sz w:val="28"/>
                <w:szCs w:val="28"/>
              </w:rPr>
              <w:t>UniRural</w:t>
            </w:r>
            <w:proofErr w:type="spellEnd"/>
            <w:r w:rsidR="009357E0" w:rsidRPr="009357E0">
              <w:rPr>
                <w:sz w:val="28"/>
                <w:szCs w:val="28"/>
              </w:rPr>
              <w:t xml:space="preserve"> dentro del Eje I de la “Alianza Extremadura es Futuro”, que permitirá que titulados de la Universidad de Extremadura, puedan realizar prácticas formativas en empresas y entidades, preferentemente privadas, con sede en los entornos rurales que cumplan los parámetros establecidos por el programa, con el fin de favorecer la empleabilidad en ellas, creando oportunidades para su desarrollo.</w:t>
            </w:r>
          </w:p>
        </w:tc>
      </w:tr>
      <w:tr w:rsidR="00086A36" w:rsidTr="00DD3EB1">
        <w:tc>
          <w:tcPr>
            <w:tcW w:w="3180" w:type="dxa"/>
            <w:shd w:val="clear" w:color="auto" w:fill="FFFFFF" w:themeFill="background1"/>
          </w:tcPr>
          <w:p w:rsidR="00086A36" w:rsidRPr="009357E0" w:rsidRDefault="00086A36" w:rsidP="009357E0">
            <w:pPr>
              <w:rPr>
                <w:b/>
                <w:sz w:val="28"/>
                <w:szCs w:val="28"/>
              </w:rPr>
            </w:pPr>
            <w:r w:rsidRPr="009357E0">
              <w:rPr>
                <w:b/>
                <w:sz w:val="28"/>
                <w:szCs w:val="28"/>
              </w:rPr>
              <w:t xml:space="preserve">DURACIÓN: </w:t>
            </w:r>
            <w:r w:rsidRPr="009357E0">
              <w:rPr>
                <w:sz w:val="28"/>
                <w:szCs w:val="28"/>
              </w:rPr>
              <w:t>AÑO 202</w:t>
            </w:r>
            <w:r w:rsidR="009357E0" w:rsidRPr="009357E0">
              <w:rPr>
                <w:sz w:val="28"/>
                <w:szCs w:val="28"/>
              </w:rPr>
              <w:t>4</w:t>
            </w:r>
          </w:p>
        </w:tc>
        <w:tc>
          <w:tcPr>
            <w:tcW w:w="12434" w:type="dxa"/>
            <w:gridSpan w:val="2"/>
            <w:shd w:val="clear" w:color="auto" w:fill="FFFFFF" w:themeFill="background1"/>
          </w:tcPr>
          <w:p w:rsidR="00086A36" w:rsidRPr="009357E0" w:rsidRDefault="00086A36" w:rsidP="009357E0">
            <w:pPr>
              <w:rPr>
                <w:b/>
                <w:sz w:val="28"/>
                <w:szCs w:val="28"/>
              </w:rPr>
            </w:pPr>
            <w:r w:rsidRPr="009357E0">
              <w:rPr>
                <w:b/>
                <w:sz w:val="28"/>
                <w:szCs w:val="28"/>
              </w:rPr>
              <w:t xml:space="preserve">PARTES FIRMANTES: </w:t>
            </w:r>
            <w:r w:rsidR="009357E0" w:rsidRPr="009357E0">
              <w:rPr>
                <w:sz w:val="28"/>
                <w:szCs w:val="28"/>
              </w:rPr>
              <w:t xml:space="preserve">UNIVERSIDAD DE EXTREMADURA, CONSEJO SOCIAL DE LA </w:t>
            </w:r>
            <w:proofErr w:type="spellStart"/>
            <w:r w:rsidR="009357E0" w:rsidRPr="009357E0">
              <w:rPr>
                <w:sz w:val="28"/>
                <w:szCs w:val="28"/>
              </w:rPr>
              <w:t>UEx</w:t>
            </w:r>
            <w:proofErr w:type="spellEnd"/>
            <w:r w:rsidR="009357E0" w:rsidRPr="009357E0">
              <w:rPr>
                <w:sz w:val="28"/>
                <w:szCs w:val="28"/>
              </w:rPr>
              <w:t xml:space="preserve">, DIPUTACION DE BADAJOZ Y LA FUNDACIÓN UNIVERISIDAD SOCIEDAD DE LA </w:t>
            </w:r>
            <w:proofErr w:type="spellStart"/>
            <w:r w:rsidR="009357E0" w:rsidRPr="009357E0">
              <w:rPr>
                <w:sz w:val="28"/>
                <w:szCs w:val="28"/>
              </w:rPr>
              <w:t>UEx</w:t>
            </w:r>
            <w:proofErr w:type="spellEnd"/>
            <w:r w:rsidR="009357E0" w:rsidRPr="009357E0">
              <w:rPr>
                <w:sz w:val="28"/>
                <w:szCs w:val="28"/>
              </w:rPr>
              <w:t>.</w:t>
            </w:r>
          </w:p>
        </w:tc>
      </w:tr>
    </w:tbl>
    <w:p w:rsidR="00DE67E1" w:rsidRDefault="00DE67E1"/>
    <w:p w:rsidR="00DE67E1" w:rsidRDefault="00DE67E1"/>
    <w:tbl>
      <w:tblPr>
        <w:tblStyle w:val="Tablaconcuadrcula"/>
        <w:tblW w:w="0" w:type="auto"/>
        <w:tblLook w:val="04A0" w:firstRow="1" w:lastRow="0" w:firstColumn="1" w:lastColumn="0" w:noHBand="0" w:noVBand="1"/>
      </w:tblPr>
      <w:tblGrid>
        <w:gridCol w:w="3180"/>
        <w:gridCol w:w="9544"/>
        <w:gridCol w:w="2890"/>
      </w:tblGrid>
      <w:tr w:rsidR="009357E0" w:rsidTr="00FE53C8">
        <w:tc>
          <w:tcPr>
            <w:tcW w:w="12724" w:type="dxa"/>
            <w:gridSpan w:val="2"/>
            <w:shd w:val="clear" w:color="auto" w:fill="F2F2F2" w:themeFill="background1" w:themeFillShade="F2"/>
          </w:tcPr>
          <w:p w:rsidR="009357E0" w:rsidRPr="009357E0" w:rsidRDefault="009357E0" w:rsidP="009357E0">
            <w:pPr>
              <w:rPr>
                <w:b/>
                <w:sz w:val="28"/>
                <w:szCs w:val="28"/>
              </w:rPr>
            </w:pPr>
            <w:r w:rsidRPr="009357E0">
              <w:rPr>
                <w:b/>
                <w:sz w:val="28"/>
                <w:szCs w:val="28"/>
              </w:rPr>
              <w:t>DIPUTACION DE</w:t>
            </w:r>
            <w:r>
              <w:rPr>
                <w:b/>
                <w:sz w:val="28"/>
                <w:szCs w:val="28"/>
              </w:rPr>
              <w:t xml:space="preserve"> CACERES</w:t>
            </w:r>
            <w:r w:rsidRPr="009357E0">
              <w:rPr>
                <w:b/>
                <w:sz w:val="28"/>
                <w:szCs w:val="28"/>
              </w:rPr>
              <w:t xml:space="preserve"> (UNIRURAL)</w:t>
            </w:r>
          </w:p>
        </w:tc>
        <w:tc>
          <w:tcPr>
            <w:tcW w:w="2890" w:type="dxa"/>
            <w:shd w:val="clear" w:color="auto" w:fill="FFFFFF" w:themeFill="background1"/>
          </w:tcPr>
          <w:p w:rsidR="009357E0" w:rsidRPr="009357E0" w:rsidRDefault="00300718" w:rsidP="00FE53C8">
            <w:pPr>
              <w:rPr>
                <w:b/>
                <w:sz w:val="28"/>
                <w:szCs w:val="28"/>
              </w:rPr>
            </w:pPr>
            <w:r>
              <w:rPr>
                <w:b/>
                <w:sz w:val="28"/>
                <w:szCs w:val="28"/>
              </w:rPr>
              <w:t>IMPORTE: 150.000</w:t>
            </w:r>
            <w:r w:rsidR="009357E0" w:rsidRPr="009357E0">
              <w:rPr>
                <w:b/>
                <w:sz w:val="28"/>
                <w:szCs w:val="28"/>
              </w:rPr>
              <w:t>€</w:t>
            </w:r>
          </w:p>
        </w:tc>
      </w:tr>
      <w:tr w:rsidR="009357E0" w:rsidTr="00FE53C8">
        <w:tc>
          <w:tcPr>
            <w:tcW w:w="15614" w:type="dxa"/>
            <w:gridSpan w:val="3"/>
            <w:shd w:val="clear" w:color="auto" w:fill="FFFFFF" w:themeFill="background1"/>
          </w:tcPr>
          <w:p w:rsidR="009357E0" w:rsidRPr="009357E0" w:rsidRDefault="009357E0" w:rsidP="00FE53C8">
            <w:pPr>
              <w:rPr>
                <w:b/>
                <w:sz w:val="28"/>
                <w:szCs w:val="28"/>
              </w:rPr>
            </w:pPr>
          </w:p>
          <w:p w:rsidR="009357E0" w:rsidRPr="009357E0" w:rsidRDefault="009357E0" w:rsidP="00FE53C8">
            <w:pPr>
              <w:jc w:val="both"/>
              <w:rPr>
                <w:b/>
                <w:sz w:val="28"/>
                <w:szCs w:val="28"/>
              </w:rPr>
            </w:pPr>
            <w:r w:rsidRPr="009357E0">
              <w:rPr>
                <w:b/>
                <w:sz w:val="28"/>
                <w:szCs w:val="28"/>
              </w:rPr>
              <w:t>OBJETO</w:t>
            </w:r>
            <w:r w:rsidRPr="009357E0">
              <w:rPr>
                <w:sz w:val="28"/>
                <w:szCs w:val="28"/>
              </w:rPr>
              <w:t xml:space="preserve">: Mediante la suscripción del presente Convenio, las partes formalizan la gestión del Programa </w:t>
            </w:r>
            <w:proofErr w:type="spellStart"/>
            <w:r w:rsidRPr="009357E0">
              <w:rPr>
                <w:sz w:val="28"/>
                <w:szCs w:val="28"/>
              </w:rPr>
              <w:t>UniRural</w:t>
            </w:r>
            <w:proofErr w:type="spellEnd"/>
            <w:r w:rsidRPr="009357E0">
              <w:rPr>
                <w:sz w:val="28"/>
                <w:szCs w:val="28"/>
              </w:rPr>
              <w:t xml:space="preserve"> dentro del Eje I de la “Alianza Extremadura es Futuro”, que permitirá que titulados de la Universidad de Extremadura, puedan realizar prácticas formativas en empresas y entidades, preferentemente privadas, con sede en los entornos rurales que cumplan los parámetros establecidos por el programa, con el fin de favorecer la empleabilidad en ellas, creando oportunidades para su desarrollo.</w:t>
            </w:r>
          </w:p>
        </w:tc>
      </w:tr>
      <w:tr w:rsidR="009357E0" w:rsidTr="00FE53C8">
        <w:tc>
          <w:tcPr>
            <w:tcW w:w="3180" w:type="dxa"/>
            <w:shd w:val="clear" w:color="auto" w:fill="FFFFFF" w:themeFill="background1"/>
          </w:tcPr>
          <w:p w:rsidR="009357E0" w:rsidRPr="009357E0" w:rsidRDefault="009357E0" w:rsidP="00FE53C8">
            <w:pPr>
              <w:rPr>
                <w:b/>
                <w:sz w:val="28"/>
                <w:szCs w:val="28"/>
              </w:rPr>
            </w:pPr>
            <w:r w:rsidRPr="009357E0">
              <w:rPr>
                <w:b/>
                <w:sz w:val="28"/>
                <w:szCs w:val="28"/>
              </w:rPr>
              <w:t xml:space="preserve">DURACIÓN: </w:t>
            </w:r>
            <w:r w:rsidRPr="009357E0">
              <w:rPr>
                <w:sz w:val="28"/>
                <w:szCs w:val="28"/>
              </w:rPr>
              <w:t>AÑO 2024</w:t>
            </w:r>
          </w:p>
        </w:tc>
        <w:tc>
          <w:tcPr>
            <w:tcW w:w="12434" w:type="dxa"/>
            <w:gridSpan w:val="2"/>
            <w:shd w:val="clear" w:color="auto" w:fill="FFFFFF" w:themeFill="background1"/>
          </w:tcPr>
          <w:p w:rsidR="009357E0" w:rsidRPr="009357E0" w:rsidRDefault="009357E0" w:rsidP="00300718">
            <w:pPr>
              <w:rPr>
                <w:b/>
                <w:sz w:val="28"/>
                <w:szCs w:val="28"/>
              </w:rPr>
            </w:pPr>
            <w:r w:rsidRPr="009357E0">
              <w:rPr>
                <w:b/>
                <w:sz w:val="28"/>
                <w:szCs w:val="28"/>
              </w:rPr>
              <w:t xml:space="preserve">PARTES FIRMANTES: </w:t>
            </w:r>
            <w:r w:rsidRPr="009357E0">
              <w:rPr>
                <w:sz w:val="28"/>
                <w:szCs w:val="28"/>
              </w:rPr>
              <w:t xml:space="preserve">UNIVERSIDAD DE EXTREMADURA, CONSEJO SOCIAL DE LA </w:t>
            </w:r>
            <w:proofErr w:type="spellStart"/>
            <w:r w:rsidRPr="009357E0">
              <w:rPr>
                <w:sz w:val="28"/>
                <w:szCs w:val="28"/>
              </w:rPr>
              <w:t>UEx</w:t>
            </w:r>
            <w:proofErr w:type="spellEnd"/>
            <w:r w:rsidRPr="009357E0">
              <w:rPr>
                <w:sz w:val="28"/>
                <w:szCs w:val="28"/>
              </w:rPr>
              <w:t xml:space="preserve">, DIPUTACION DE </w:t>
            </w:r>
            <w:r w:rsidR="00300718">
              <w:rPr>
                <w:sz w:val="28"/>
                <w:szCs w:val="28"/>
              </w:rPr>
              <w:t>CACERES</w:t>
            </w:r>
            <w:r w:rsidRPr="009357E0">
              <w:rPr>
                <w:sz w:val="28"/>
                <w:szCs w:val="28"/>
              </w:rPr>
              <w:t xml:space="preserve"> Y LA FUNDACIÓN UNIVERISIDAD SOCIEDAD DE LA </w:t>
            </w:r>
            <w:proofErr w:type="spellStart"/>
            <w:r w:rsidRPr="009357E0">
              <w:rPr>
                <w:sz w:val="28"/>
                <w:szCs w:val="28"/>
              </w:rPr>
              <w:t>UEx</w:t>
            </w:r>
            <w:proofErr w:type="spellEnd"/>
            <w:r w:rsidRPr="009357E0">
              <w:rPr>
                <w:sz w:val="28"/>
                <w:szCs w:val="28"/>
              </w:rPr>
              <w:t>.</w:t>
            </w:r>
          </w:p>
        </w:tc>
      </w:tr>
    </w:tbl>
    <w:p w:rsidR="009357E0" w:rsidRDefault="009357E0"/>
    <w:tbl>
      <w:tblPr>
        <w:tblStyle w:val="Tablaconcuadrcula"/>
        <w:tblW w:w="0" w:type="auto"/>
        <w:tblLook w:val="04A0" w:firstRow="1" w:lastRow="0" w:firstColumn="1" w:lastColumn="0" w:noHBand="0" w:noVBand="1"/>
      </w:tblPr>
      <w:tblGrid>
        <w:gridCol w:w="3180"/>
        <w:gridCol w:w="9544"/>
        <w:gridCol w:w="2890"/>
      </w:tblGrid>
      <w:tr w:rsidR="00365246" w:rsidTr="00DD3EB1">
        <w:tc>
          <w:tcPr>
            <w:tcW w:w="12724" w:type="dxa"/>
            <w:gridSpan w:val="2"/>
            <w:shd w:val="clear" w:color="auto" w:fill="F2F2F2" w:themeFill="background1" w:themeFillShade="F2"/>
          </w:tcPr>
          <w:p w:rsidR="00365246" w:rsidRPr="000D385E" w:rsidRDefault="00637B7B" w:rsidP="00DD3EB1">
            <w:pPr>
              <w:rPr>
                <w:b/>
                <w:sz w:val="28"/>
                <w:szCs w:val="28"/>
              </w:rPr>
            </w:pPr>
            <w:r>
              <w:rPr>
                <w:b/>
                <w:sz w:val="28"/>
                <w:szCs w:val="28"/>
              </w:rPr>
              <w:t>CONSE</w:t>
            </w:r>
            <w:r w:rsidR="00365246">
              <w:rPr>
                <w:b/>
                <w:sz w:val="28"/>
                <w:szCs w:val="28"/>
              </w:rPr>
              <w:t>JERÍA DE CULTURA, TURISMO Y DEPORTES</w:t>
            </w:r>
          </w:p>
        </w:tc>
        <w:tc>
          <w:tcPr>
            <w:tcW w:w="2890" w:type="dxa"/>
            <w:shd w:val="clear" w:color="auto" w:fill="FFFFFF" w:themeFill="background1"/>
          </w:tcPr>
          <w:p w:rsidR="00365246" w:rsidRPr="000D385E" w:rsidRDefault="00641A63" w:rsidP="00641A63">
            <w:pPr>
              <w:rPr>
                <w:b/>
                <w:sz w:val="28"/>
                <w:szCs w:val="28"/>
              </w:rPr>
            </w:pPr>
            <w:r>
              <w:rPr>
                <w:b/>
                <w:sz w:val="28"/>
                <w:szCs w:val="28"/>
              </w:rPr>
              <w:t>IMPORTE: 9.225</w:t>
            </w:r>
            <w:r w:rsidR="00365246" w:rsidRPr="000D385E">
              <w:rPr>
                <w:b/>
                <w:sz w:val="28"/>
                <w:szCs w:val="28"/>
              </w:rPr>
              <w:t>€</w:t>
            </w:r>
          </w:p>
        </w:tc>
      </w:tr>
      <w:tr w:rsidR="00365246" w:rsidTr="00DD3EB1">
        <w:tc>
          <w:tcPr>
            <w:tcW w:w="15614" w:type="dxa"/>
            <w:gridSpan w:val="3"/>
            <w:shd w:val="clear" w:color="auto" w:fill="FFFFFF" w:themeFill="background1"/>
          </w:tcPr>
          <w:p w:rsidR="00365246" w:rsidRDefault="00365246" w:rsidP="00DD3EB1">
            <w:pPr>
              <w:rPr>
                <w:b/>
                <w:sz w:val="28"/>
                <w:szCs w:val="28"/>
              </w:rPr>
            </w:pPr>
          </w:p>
          <w:p w:rsidR="00365246" w:rsidRDefault="00365246" w:rsidP="00365246">
            <w:pPr>
              <w:jc w:val="both"/>
              <w:rPr>
                <w:sz w:val="28"/>
                <w:szCs w:val="28"/>
              </w:rPr>
            </w:pPr>
            <w:r w:rsidRPr="006E77D2">
              <w:rPr>
                <w:b/>
                <w:sz w:val="28"/>
                <w:szCs w:val="28"/>
              </w:rPr>
              <w:t>OBJETO</w:t>
            </w:r>
            <w:r w:rsidR="00443798">
              <w:rPr>
                <w:sz w:val="28"/>
                <w:szCs w:val="28"/>
              </w:rPr>
              <w:t>: S</w:t>
            </w:r>
            <w:r w:rsidRPr="00365246">
              <w:rPr>
                <w:sz w:val="28"/>
                <w:szCs w:val="28"/>
              </w:rPr>
              <w:t>ubvención nominativa a la Funda</w:t>
            </w:r>
            <w:r>
              <w:rPr>
                <w:sz w:val="28"/>
                <w:szCs w:val="28"/>
              </w:rPr>
              <w:t xml:space="preserve">ción Universidad-Sociedad de la </w:t>
            </w:r>
            <w:r w:rsidRPr="00365246">
              <w:rPr>
                <w:sz w:val="28"/>
                <w:szCs w:val="28"/>
              </w:rPr>
              <w:t xml:space="preserve">UEX para la celebración del Onda Campus Radio TV. Proyecto de </w:t>
            </w:r>
            <w:r>
              <w:rPr>
                <w:sz w:val="28"/>
                <w:szCs w:val="28"/>
              </w:rPr>
              <w:t xml:space="preserve">Difusión Digital y Agenda en el </w:t>
            </w:r>
            <w:r w:rsidR="00641A63">
              <w:rPr>
                <w:sz w:val="28"/>
                <w:szCs w:val="28"/>
              </w:rPr>
              <w:t>año 2024</w:t>
            </w:r>
            <w:r w:rsidRPr="00365246">
              <w:rPr>
                <w:sz w:val="28"/>
                <w:szCs w:val="28"/>
              </w:rPr>
              <w:t>.</w:t>
            </w:r>
          </w:p>
          <w:p w:rsidR="00365246" w:rsidRPr="006E77D2" w:rsidRDefault="00365246" w:rsidP="00DD3EB1">
            <w:pPr>
              <w:jc w:val="both"/>
              <w:rPr>
                <w:b/>
                <w:sz w:val="28"/>
                <w:szCs w:val="28"/>
              </w:rPr>
            </w:pPr>
          </w:p>
        </w:tc>
      </w:tr>
      <w:tr w:rsidR="00365246" w:rsidTr="00DD3EB1">
        <w:tc>
          <w:tcPr>
            <w:tcW w:w="3180" w:type="dxa"/>
            <w:shd w:val="clear" w:color="auto" w:fill="FFFFFF" w:themeFill="background1"/>
          </w:tcPr>
          <w:p w:rsidR="00365246" w:rsidRPr="006E77D2" w:rsidRDefault="00365246" w:rsidP="00641A63">
            <w:pPr>
              <w:rPr>
                <w:b/>
                <w:sz w:val="28"/>
                <w:szCs w:val="28"/>
              </w:rPr>
            </w:pPr>
            <w:r>
              <w:rPr>
                <w:b/>
                <w:sz w:val="28"/>
                <w:szCs w:val="28"/>
              </w:rPr>
              <w:t xml:space="preserve">DURACIÓN: </w:t>
            </w:r>
            <w:r w:rsidRPr="006E77D2">
              <w:rPr>
                <w:sz w:val="28"/>
                <w:szCs w:val="28"/>
              </w:rPr>
              <w:t>AÑO 202</w:t>
            </w:r>
            <w:r w:rsidR="00641A63">
              <w:rPr>
                <w:sz w:val="28"/>
                <w:szCs w:val="28"/>
              </w:rPr>
              <w:t>4</w:t>
            </w:r>
          </w:p>
        </w:tc>
        <w:tc>
          <w:tcPr>
            <w:tcW w:w="12434" w:type="dxa"/>
            <w:gridSpan w:val="2"/>
            <w:shd w:val="clear" w:color="auto" w:fill="FFFFFF" w:themeFill="background1"/>
          </w:tcPr>
          <w:p w:rsidR="00365246" w:rsidRPr="006E77D2" w:rsidRDefault="00365246" w:rsidP="00DD3EB1">
            <w:pPr>
              <w:rPr>
                <w:b/>
                <w:sz w:val="28"/>
                <w:szCs w:val="28"/>
              </w:rPr>
            </w:pPr>
            <w:r>
              <w:rPr>
                <w:b/>
                <w:sz w:val="28"/>
                <w:szCs w:val="28"/>
              </w:rPr>
              <w:t xml:space="preserve">PARTES FIRMANTES: </w:t>
            </w:r>
            <w:r w:rsidRPr="00365246">
              <w:rPr>
                <w:sz w:val="28"/>
                <w:szCs w:val="28"/>
              </w:rPr>
              <w:t>JUNTA DE EX</w:t>
            </w:r>
            <w:r w:rsidR="005A6A74">
              <w:rPr>
                <w:sz w:val="28"/>
                <w:szCs w:val="28"/>
              </w:rPr>
              <w:t>TREMADURA Y LA FUNDACIÓN UNIVER</w:t>
            </w:r>
            <w:r w:rsidRPr="00365246">
              <w:rPr>
                <w:sz w:val="28"/>
                <w:szCs w:val="28"/>
              </w:rPr>
              <w:t xml:space="preserve">SIDAD SOCIEDAD DE LA </w:t>
            </w:r>
            <w:proofErr w:type="spellStart"/>
            <w:r w:rsidRPr="00365246">
              <w:rPr>
                <w:sz w:val="28"/>
                <w:szCs w:val="28"/>
              </w:rPr>
              <w:t>UEx</w:t>
            </w:r>
            <w:proofErr w:type="spellEnd"/>
            <w:r w:rsidR="007E3A87">
              <w:rPr>
                <w:sz w:val="28"/>
                <w:szCs w:val="28"/>
              </w:rPr>
              <w:t>.</w:t>
            </w:r>
          </w:p>
        </w:tc>
      </w:tr>
    </w:tbl>
    <w:p w:rsidR="00365246" w:rsidRDefault="00365246"/>
    <w:tbl>
      <w:tblPr>
        <w:tblStyle w:val="Tablaconcuadrcula"/>
        <w:tblW w:w="0" w:type="auto"/>
        <w:tblLook w:val="04A0" w:firstRow="1" w:lastRow="0" w:firstColumn="1" w:lastColumn="0" w:noHBand="0" w:noVBand="1"/>
      </w:tblPr>
      <w:tblGrid>
        <w:gridCol w:w="3180"/>
        <w:gridCol w:w="9402"/>
        <w:gridCol w:w="3032"/>
      </w:tblGrid>
      <w:tr w:rsidR="00637B7B" w:rsidTr="00637B7B">
        <w:tc>
          <w:tcPr>
            <w:tcW w:w="12582" w:type="dxa"/>
            <w:gridSpan w:val="2"/>
            <w:shd w:val="clear" w:color="auto" w:fill="F2F2F2" w:themeFill="background1" w:themeFillShade="F2"/>
          </w:tcPr>
          <w:p w:rsidR="00637B7B" w:rsidRPr="000D385E" w:rsidRDefault="00637B7B" w:rsidP="00DD3EB1">
            <w:pPr>
              <w:rPr>
                <w:b/>
                <w:sz w:val="28"/>
                <w:szCs w:val="28"/>
              </w:rPr>
            </w:pPr>
            <w:r>
              <w:rPr>
                <w:b/>
                <w:sz w:val="28"/>
                <w:szCs w:val="28"/>
              </w:rPr>
              <w:t>CONSEJERÍA DE ECONOMÍA, CIENCIA Y AGENDA DIGITAL</w:t>
            </w:r>
          </w:p>
        </w:tc>
        <w:tc>
          <w:tcPr>
            <w:tcW w:w="3032" w:type="dxa"/>
            <w:shd w:val="clear" w:color="auto" w:fill="FFFFFF" w:themeFill="background1"/>
          </w:tcPr>
          <w:p w:rsidR="00637B7B" w:rsidRPr="000D385E" w:rsidRDefault="009357E0" w:rsidP="009357E0">
            <w:pPr>
              <w:rPr>
                <w:b/>
                <w:sz w:val="28"/>
                <w:szCs w:val="28"/>
              </w:rPr>
            </w:pPr>
            <w:r>
              <w:rPr>
                <w:b/>
                <w:sz w:val="28"/>
                <w:szCs w:val="28"/>
              </w:rPr>
              <w:t>IMPORTE: 197.174</w:t>
            </w:r>
            <w:r w:rsidR="00637B7B" w:rsidRPr="000D385E">
              <w:rPr>
                <w:b/>
                <w:sz w:val="28"/>
                <w:szCs w:val="28"/>
              </w:rPr>
              <w:t>€</w:t>
            </w:r>
          </w:p>
        </w:tc>
      </w:tr>
      <w:tr w:rsidR="00637B7B" w:rsidTr="00DD3EB1">
        <w:tc>
          <w:tcPr>
            <w:tcW w:w="15614" w:type="dxa"/>
            <w:gridSpan w:val="3"/>
            <w:shd w:val="clear" w:color="auto" w:fill="FFFFFF" w:themeFill="background1"/>
          </w:tcPr>
          <w:p w:rsidR="00637B7B" w:rsidRDefault="00637B7B" w:rsidP="00DD3EB1">
            <w:pPr>
              <w:rPr>
                <w:b/>
                <w:sz w:val="28"/>
                <w:szCs w:val="28"/>
              </w:rPr>
            </w:pPr>
          </w:p>
          <w:p w:rsidR="00637B7B" w:rsidRDefault="00637B7B" w:rsidP="00637B7B">
            <w:pPr>
              <w:jc w:val="both"/>
              <w:rPr>
                <w:sz w:val="28"/>
                <w:szCs w:val="28"/>
              </w:rPr>
            </w:pPr>
            <w:r w:rsidRPr="006E77D2">
              <w:rPr>
                <w:b/>
                <w:sz w:val="28"/>
                <w:szCs w:val="28"/>
              </w:rPr>
              <w:t>OBJETO</w:t>
            </w:r>
            <w:r>
              <w:rPr>
                <w:sz w:val="28"/>
                <w:szCs w:val="28"/>
              </w:rPr>
              <w:t>: S</w:t>
            </w:r>
            <w:r w:rsidRPr="00637B7B">
              <w:rPr>
                <w:sz w:val="28"/>
                <w:szCs w:val="28"/>
              </w:rPr>
              <w:t xml:space="preserve">ubvención nominativa, a la Fundación Universidad Sociedad de la Universidad de Extremadura, prevista en el Anexo </w:t>
            </w:r>
            <w:r w:rsidR="009357E0">
              <w:rPr>
                <w:sz w:val="28"/>
                <w:szCs w:val="28"/>
              </w:rPr>
              <w:t>de Proyecto de Gasto de la Ley 1</w:t>
            </w:r>
            <w:r w:rsidRPr="00637B7B">
              <w:rPr>
                <w:sz w:val="28"/>
                <w:szCs w:val="28"/>
              </w:rPr>
              <w:t>/202</w:t>
            </w:r>
            <w:r w:rsidR="009357E0">
              <w:rPr>
                <w:sz w:val="28"/>
                <w:szCs w:val="28"/>
              </w:rPr>
              <w:t>4</w:t>
            </w:r>
            <w:r w:rsidRPr="00637B7B">
              <w:rPr>
                <w:sz w:val="28"/>
                <w:szCs w:val="28"/>
              </w:rPr>
              <w:t xml:space="preserve">, de </w:t>
            </w:r>
            <w:r w:rsidR="009357E0">
              <w:rPr>
                <w:sz w:val="28"/>
                <w:szCs w:val="28"/>
              </w:rPr>
              <w:t>05</w:t>
            </w:r>
            <w:r w:rsidRPr="00637B7B">
              <w:rPr>
                <w:sz w:val="28"/>
                <w:szCs w:val="28"/>
              </w:rPr>
              <w:t xml:space="preserve"> de </w:t>
            </w:r>
            <w:r w:rsidR="009357E0">
              <w:rPr>
                <w:sz w:val="28"/>
                <w:szCs w:val="28"/>
              </w:rPr>
              <w:t>febrero</w:t>
            </w:r>
            <w:r w:rsidRPr="00637B7B">
              <w:rPr>
                <w:sz w:val="28"/>
                <w:szCs w:val="28"/>
              </w:rPr>
              <w:t>, de Presupuestos Generales de la Comunidad Autónoma para el ejercicio 202</w:t>
            </w:r>
            <w:r w:rsidR="009357E0">
              <w:rPr>
                <w:sz w:val="28"/>
                <w:szCs w:val="28"/>
              </w:rPr>
              <w:t>4</w:t>
            </w:r>
            <w:r w:rsidRPr="00637B7B">
              <w:rPr>
                <w:sz w:val="28"/>
                <w:szCs w:val="28"/>
              </w:rPr>
              <w:t>, con la finalidad de financiar los gastos generados correspondientes al programa “FUNDACIÓN UNIVERSIDAD-SOCIEDAD. FORMACI</w:t>
            </w:r>
            <w:r>
              <w:rPr>
                <w:sz w:val="28"/>
                <w:szCs w:val="28"/>
              </w:rPr>
              <w:t>ÓN E INVESTIGACIÓN”</w:t>
            </w:r>
            <w:r w:rsidRPr="00637B7B">
              <w:rPr>
                <w:sz w:val="28"/>
                <w:szCs w:val="28"/>
              </w:rPr>
              <w:t>.</w:t>
            </w:r>
          </w:p>
          <w:p w:rsidR="00637B7B" w:rsidRPr="006E77D2" w:rsidRDefault="00637B7B" w:rsidP="00DD3EB1">
            <w:pPr>
              <w:jc w:val="both"/>
              <w:rPr>
                <w:b/>
                <w:sz w:val="28"/>
                <w:szCs w:val="28"/>
              </w:rPr>
            </w:pPr>
          </w:p>
        </w:tc>
      </w:tr>
      <w:tr w:rsidR="00637B7B" w:rsidTr="00DD3EB1">
        <w:tc>
          <w:tcPr>
            <w:tcW w:w="3180" w:type="dxa"/>
            <w:shd w:val="clear" w:color="auto" w:fill="FFFFFF" w:themeFill="background1"/>
          </w:tcPr>
          <w:p w:rsidR="00637B7B" w:rsidRPr="006E77D2" w:rsidRDefault="00637B7B" w:rsidP="00DD3EB1">
            <w:pPr>
              <w:rPr>
                <w:b/>
                <w:sz w:val="28"/>
                <w:szCs w:val="28"/>
              </w:rPr>
            </w:pPr>
            <w:r>
              <w:rPr>
                <w:b/>
                <w:sz w:val="28"/>
                <w:szCs w:val="28"/>
              </w:rPr>
              <w:t xml:space="preserve">DURACIÓN: </w:t>
            </w:r>
            <w:r w:rsidR="009357E0">
              <w:rPr>
                <w:sz w:val="28"/>
                <w:szCs w:val="28"/>
              </w:rPr>
              <w:t>AÑO 2024</w:t>
            </w:r>
          </w:p>
        </w:tc>
        <w:tc>
          <w:tcPr>
            <w:tcW w:w="12434" w:type="dxa"/>
            <w:gridSpan w:val="2"/>
            <w:shd w:val="clear" w:color="auto" w:fill="FFFFFF" w:themeFill="background1"/>
          </w:tcPr>
          <w:p w:rsidR="00637B7B" w:rsidRPr="006E77D2" w:rsidRDefault="00637B7B" w:rsidP="00DD3EB1">
            <w:pPr>
              <w:rPr>
                <w:b/>
                <w:sz w:val="28"/>
                <w:szCs w:val="28"/>
              </w:rPr>
            </w:pPr>
            <w:r>
              <w:rPr>
                <w:b/>
                <w:sz w:val="28"/>
                <w:szCs w:val="28"/>
              </w:rPr>
              <w:t xml:space="preserve">PARTES FIRMANTES: </w:t>
            </w:r>
            <w:r w:rsidRPr="00365246">
              <w:rPr>
                <w:sz w:val="28"/>
                <w:szCs w:val="28"/>
              </w:rPr>
              <w:t xml:space="preserve">JUNTA DE EXTREMADURA Y LA FUNDACIÓN UNIVERISIDAD SOCIEDAD DE LA </w:t>
            </w:r>
            <w:proofErr w:type="spellStart"/>
            <w:r w:rsidRPr="00365246">
              <w:rPr>
                <w:sz w:val="28"/>
                <w:szCs w:val="28"/>
              </w:rPr>
              <w:t>UEx</w:t>
            </w:r>
            <w:proofErr w:type="spellEnd"/>
            <w:r w:rsidR="007E3A87">
              <w:rPr>
                <w:sz w:val="28"/>
                <w:szCs w:val="28"/>
              </w:rPr>
              <w:t>.</w:t>
            </w:r>
          </w:p>
        </w:tc>
      </w:tr>
    </w:tbl>
    <w:p w:rsidR="004A2A69" w:rsidRDefault="004A2A69"/>
    <w:p w:rsidR="00B105FB" w:rsidRDefault="00B105FB"/>
    <w:tbl>
      <w:tblPr>
        <w:tblStyle w:val="Tablaconcuadrcula"/>
        <w:tblW w:w="0" w:type="auto"/>
        <w:tblLook w:val="04A0" w:firstRow="1" w:lastRow="0" w:firstColumn="1" w:lastColumn="0" w:noHBand="0" w:noVBand="1"/>
      </w:tblPr>
      <w:tblGrid>
        <w:gridCol w:w="3180"/>
        <w:gridCol w:w="9544"/>
        <w:gridCol w:w="2890"/>
      </w:tblGrid>
      <w:tr w:rsidR="00637B7B" w:rsidTr="00DD3EB1">
        <w:tc>
          <w:tcPr>
            <w:tcW w:w="12724" w:type="dxa"/>
            <w:gridSpan w:val="2"/>
            <w:shd w:val="clear" w:color="auto" w:fill="F2F2F2" w:themeFill="background1" w:themeFillShade="F2"/>
          </w:tcPr>
          <w:p w:rsidR="00637B7B" w:rsidRPr="000D385E" w:rsidRDefault="005A6A74" w:rsidP="00DD3EB1">
            <w:pPr>
              <w:rPr>
                <w:b/>
                <w:sz w:val="28"/>
                <w:szCs w:val="28"/>
              </w:rPr>
            </w:pPr>
            <w:r>
              <w:rPr>
                <w:b/>
                <w:sz w:val="28"/>
                <w:szCs w:val="28"/>
              </w:rPr>
              <w:t>SERVICIO EXTREM</w:t>
            </w:r>
            <w:r w:rsidR="009D3A8B">
              <w:rPr>
                <w:b/>
                <w:sz w:val="28"/>
                <w:szCs w:val="28"/>
              </w:rPr>
              <w:t>EÑO PÚBLICO DE EMPLEO SEXPE</w:t>
            </w:r>
            <w:r w:rsidR="004A34A7">
              <w:rPr>
                <w:b/>
                <w:sz w:val="28"/>
                <w:szCs w:val="28"/>
              </w:rPr>
              <w:t xml:space="preserve">    2023/2024</w:t>
            </w:r>
          </w:p>
        </w:tc>
        <w:tc>
          <w:tcPr>
            <w:tcW w:w="2890" w:type="dxa"/>
            <w:shd w:val="clear" w:color="auto" w:fill="FFFFFF" w:themeFill="background1"/>
          </w:tcPr>
          <w:p w:rsidR="00637B7B" w:rsidRPr="000D385E" w:rsidRDefault="00637B7B" w:rsidP="00DD3EB1">
            <w:pPr>
              <w:rPr>
                <w:b/>
                <w:sz w:val="28"/>
                <w:szCs w:val="28"/>
              </w:rPr>
            </w:pPr>
            <w:r>
              <w:rPr>
                <w:b/>
                <w:sz w:val="28"/>
                <w:szCs w:val="28"/>
              </w:rPr>
              <w:t>IMPORTE: 37.500</w:t>
            </w:r>
            <w:r w:rsidRPr="000D385E">
              <w:rPr>
                <w:b/>
                <w:sz w:val="28"/>
                <w:szCs w:val="28"/>
              </w:rPr>
              <w:t>€</w:t>
            </w:r>
          </w:p>
        </w:tc>
      </w:tr>
      <w:tr w:rsidR="00637B7B" w:rsidTr="00DD3EB1">
        <w:tc>
          <w:tcPr>
            <w:tcW w:w="15614" w:type="dxa"/>
            <w:gridSpan w:val="3"/>
            <w:shd w:val="clear" w:color="auto" w:fill="FFFFFF" w:themeFill="background1"/>
          </w:tcPr>
          <w:p w:rsidR="00637B7B" w:rsidRDefault="00637B7B" w:rsidP="00DD3EB1">
            <w:pPr>
              <w:rPr>
                <w:b/>
                <w:sz w:val="28"/>
                <w:szCs w:val="28"/>
              </w:rPr>
            </w:pPr>
          </w:p>
          <w:p w:rsidR="005A6A74" w:rsidRPr="005A6A74" w:rsidRDefault="00637B7B" w:rsidP="005A6A74">
            <w:pPr>
              <w:jc w:val="both"/>
              <w:rPr>
                <w:sz w:val="28"/>
                <w:szCs w:val="28"/>
              </w:rPr>
            </w:pPr>
            <w:r w:rsidRPr="006E77D2">
              <w:rPr>
                <w:b/>
                <w:sz w:val="28"/>
                <w:szCs w:val="28"/>
              </w:rPr>
              <w:t>OBJETO</w:t>
            </w:r>
            <w:r>
              <w:rPr>
                <w:sz w:val="28"/>
                <w:szCs w:val="28"/>
              </w:rPr>
              <w:t xml:space="preserve">: </w:t>
            </w:r>
            <w:r w:rsidR="005A6A74" w:rsidRPr="005A6A74">
              <w:rPr>
                <w:sz w:val="28"/>
                <w:szCs w:val="28"/>
              </w:rPr>
              <w:t xml:space="preserve">Programa de Innovación y Talento Plus (PIT +) denominado, </w:t>
            </w:r>
            <w:r w:rsidR="005A6A74">
              <w:rPr>
                <w:sz w:val="28"/>
                <w:szCs w:val="28"/>
              </w:rPr>
              <w:t>“</w:t>
            </w:r>
            <w:r w:rsidR="005A6A74" w:rsidRPr="005A6A74">
              <w:rPr>
                <w:sz w:val="28"/>
                <w:szCs w:val="28"/>
              </w:rPr>
              <w:t>DESPERTANDO VOCACIONES CIENTÍFICAS EN JÓVENES A PARTIR DE 8 AÑOS</w:t>
            </w:r>
            <w:r w:rsidR="005A6A74">
              <w:rPr>
                <w:sz w:val="28"/>
                <w:szCs w:val="28"/>
              </w:rPr>
              <w:t>”</w:t>
            </w:r>
            <w:r w:rsidR="005A6A74" w:rsidRPr="005A6A74">
              <w:rPr>
                <w:sz w:val="28"/>
                <w:szCs w:val="28"/>
              </w:rPr>
              <w:t xml:space="preserve"> y nº de expedien</w:t>
            </w:r>
            <w:r w:rsidR="005A6A74">
              <w:rPr>
                <w:sz w:val="28"/>
                <w:szCs w:val="28"/>
              </w:rPr>
              <w:t>te 06/ITP/103/23.</w:t>
            </w:r>
            <w:r w:rsidR="005A6A74" w:rsidRPr="005A6A74">
              <w:rPr>
                <w:sz w:val="28"/>
                <w:szCs w:val="28"/>
              </w:rPr>
              <w:t xml:space="preserve"> Proyecto del Programa de Innovación y Talento Plus (PIT +) denominado, PROYECTO</w:t>
            </w:r>
          </w:p>
          <w:p w:rsidR="00637B7B" w:rsidRDefault="005A6A74" w:rsidP="005A6A74">
            <w:pPr>
              <w:jc w:val="both"/>
              <w:rPr>
                <w:sz w:val="28"/>
                <w:szCs w:val="28"/>
              </w:rPr>
            </w:pPr>
            <w:r w:rsidRPr="005A6A74">
              <w:rPr>
                <w:sz w:val="28"/>
                <w:szCs w:val="28"/>
              </w:rPr>
              <w:t>“UNIDIG”. PROYECTO PILOTO PARA EL DESARROLLO DE UN MODELO DE MEJORA DE LAS ESTRATEGIAS DE COMUNICACIÓN DIGITAL EN LAS UNIVERSIADES ESPAÑOLAS, QUE FACILITE LA CONEXIÓN CON LAS GENERACIONES “Y”, “Z” Y “ALFA” y nº de expediente  6/ITP/120/23</w:t>
            </w:r>
          </w:p>
          <w:p w:rsidR="007E3A87" w:rsidRPr="006E77D2" w:rsidRDefault="007E3A87" w:rsidP="005A6A74">
            <w:pPr>
              <w:jc w:val="both"/>
              <w:rPr>
                <w:b/>
                <w:sz w:val="28"/>
                <w:szCs w:val="28"/>
              </w:rPr>
            </w:pPr>
          </w:p>
        </w:tc>
      </w:tr>
      <w:tr w:rsidR="00637B7B" w:rsidTr="00DD3EB1">
        <w:tc>
          <w:tcPr>
            <w:tcW w:w="3180" w:type="dxa"/>
            <w:shd w:val="clear" w:color="auto" w:fill="FFFFFF" w:themeFill="background1"/>
          </w:tcPr>
          <w:p w:rsidR="00637B7B" w:rsidRPr="006E77D2" w:rsidRDefault="00637B7B" w:rsidP="009357E0">
            <w:pPr>
              <w:rPr>
                <w:b/>
                <w:sz w:val="28"/>
                <w:szCs w:val="28"/>
              </w:rPr>
            </w:pPr>
            <w:r>
              <w:rPr>
                <w:b/>
                <w:sz w:val="28"/>
                <w:szCs w:val="28"/>
              </w:rPr>
              <w:t xml:space="preserve">DURACIÓN: </w:t>
            </w:r>
            <w:r w:rsidRPr="006E77D2">
              <w:rPr>
                <w:sz w:val="28"/>
                <w:szCs w:val="28"/>
              </w:rPr>
              <w:t>AÑO 202</w:t>
            </w:r>
            <w:r w:rsidR="009357E0">
              <w:rPr>
                <w:sz w:val="28"/>
                <w:szCs w:val="28"/>
              </w:rPr>
              <w:t>4</w:t>
            </w:r>
          </w:p>
        </w:tc>
        <w:tc>
          <w:tcPr>
            <w:tcW w:w="12434" w:type="dxa"/>
            <w:gridSpan w:val="2"/>
            <w:shd w:val="clear" w:color="auto" w:fill="FFFFFF" w:themeFill="background1"/>
          </w:tcPr>
          <w:p w:rsidR="00637B7B" w:rsidRPr="006E77D2" w:rsidRDefault="00637B7B" w:rsidP="00DD3EB1">
            <w:pPr>
              <w:rPr>
                <w:b/>
                <w:sz w:val="28"/>
                <w:szCs w:val="28"/>
              </w:rPr>
            </w:pPr>
            <w:r>
              <w:rPr>
                <w:b/>
                <w:sz w:val="28"/>
                <w:szCs w:val="28"/>
              </w:rPr>
              <w:t xml:space="preserve">PARTES FIRMANTES: </w:t>
            </w:r>
            <w:r w:rsidRPr="00365246">
              <w:rPr>
                <w:sz w:val="28"/>
                <w:szCs w:val="28"/>
              </w:rPr>
              <w:t xml:space="preserve">JUNTA DE EXTREMADURA Y LA FUNDACIÓN UNIVERISIDAD SOCIEDAD DE LA </w:t>
            </w:r>
            <w:proofErr w:type="spellStart"/>
            <w:r w:rsidRPr="00365246">
              <w:rPr>
                <w:sz w:val="28"/>
                <w:szCs w:val="28"/>
              </w:rPr>
              <w:t>UEx</w:t>
            </w:r>
            <w:proofErr w:type="spellEnd"/>
            <w:r w:rsidR="007E3A87">
              <w:rPr>
                <w:sz w:val="28"/>
                <w:szCs w:val="28"/>
              </w:rPr>
              <w:t>.</w:t>
            </w:r>
          </w:p>
        </w:tc>
      </w:tr>
    </w:tbl>
    <w:p w:rsidR="004A2A69" w:rsidRDefault="004A2A69"/>
    <w:tbl>
      <w:tblPr>
        <w:tblStyle w:val="Tablaconcuadrcula"/>
        <w:tblW w:w="0" w:type="auto"/>
        <w:tblLook w:val="04A0" w:firstRow="1" w:lastRow="0" w:firstColumn="1" w:lastColumn="0" w:noHBand="0" w:noVBand="1"/>
      </w:tblPr>
      <w:tblGrid>
        <w:gridCol w:w="3180"/>
        <w:gridCol w:w="9402"/>
        <w:gridCol w:w="3032"/>
      </w:tblGrid>
      <w:tr w:rsidR="007E3A87" w:rsidTr="00DD3EB1">
        <w:tc>
          <w:tcPr>
            <w:tcW w:w="12582" w:type="dxa"/>
            <w:gridSpan w:val="2"/>
            <w:shd w:val="clear" w:color="auto" w:fill="F2F2F2" w:themeFill="background1" w:themeFillShade="F2"/>
          </w:tcPr>
          <w:p w:rsidR="007E3A87" w:rsidRPr="000D385E" w:rsidRDefault="004A34A7" w:rsidP="00DD3EB1">
            <w:pPr>
              <w:rPr>
                <w:b/>
                <w:sz w:val="28"/>
                <w:szCs w:val="28"/>
              </w:rPr>
            </w:pPr>
            <w:r>
              <w:rPr>
                <w:b/>
                <w:sz w:val="28"/>
                <w:szCs w:val="28"/>
              </w:rPr>
              <w:t>EMPRESA NACIONAL DE RESIDUOS RADIOACTIVOS S.A.</w:t>
            </w:r>
            <w:r w:rsidR="00EC38EA">
              <w:rPr>
                <w:b/>
                <w:sz w:val="28"/>
                <w:szCs w:val="28"/>
              </w:rPr>
              <w:t xml:space="preserve">  S.M.E.</w:t>
            </w:r>
            <w:r>
              <w:rPr>
                <w:b/>
                <w:sz w:val="28"/>
                <w:szCs w:val="28"/>
              </w:rPr>
              <w:t xml:space="preserve">    </w:t>
            </w:r>
            <w:r w:rsidR="009D3A8B">
              <w:rPr>
                <w:b/>
                <w:sz w:val="28"/>
                <w:szCs w:val="28"/>
              </w:rPr>
              <w:t xml:space="preserve"> ENRESA</w:t>
            </w:r>
          </w:p>
        </w:tc>
        <w:tc>
          <w:tcPr>
            <w:tcW w:w="3032" w:type="dxa"/>
            <w:shd w:val="clear" w:color="auto" w:fill="FFFFFF" w:themeFill="background1"/>
          </w:tcPr>
          <w:p w:rsidR="007E3A87" w:rsidRPr="000D385E" w:rsidRDefault="007E3A87" w:rsidP="009357E0">
            <w:pPr>
              <w:rPr>
                <w:b/>
                <w:sz w:val="28"/>
                <w:szCs w:val="28"/>
              </w:rPr>
            </w:pPr>
            <w:r>
              <w:rPr>
                <w:b/>
                <w:sz w:val="28"/>
                <w:szCs w:val="28"/>
              </w:rPr>
              <w:t xml:space="preserve">IMPORTE: </w:t>
            </w:r>
            <w:r w:rsidR="009357E0">
              <w:rPr>
                <w:b/>
                <w:sz w:val="28"/>
                <w:szCs w:val="28"/>
              </w:rPr>
              <w:t>20.000</w:t>
            </w:r>
            <w:r w:rsidRPr="000D385E">
              <w:rPr>
                <w:b/>
                <w:sz w:val="28"/>
                <w:szCs w:val="28"/>
              </w:rPr>
              <w:t>€</w:t>
            </w:r>
          </w:p>
        </w:tc>
      </w:tr>
      <w:tr w:rsidR="007E3A87" w:rsidTr="00DD3EB1">
        <w:tc>
          <w:tcPr>
            <w:tcW w:w="15614" w:type="dxa"/>
            <w:gridSpan w:val="3"/>
            <w:shd w:val="clear" w:color="auto" w:fill="FFFFFF" w:themeFill="background1"/>
          </w:tcPr>
          <w:p w:rsidR="007E3A87" w:rsidRDefault="007E3A87" w:rsidP="00DD3EB1">
            <w:pPr>
              <w:rPr>
                <w:b/>
                <w:sz w:val="28"/>
                <w:szCs w:val="28"/>
              </w:rPr>
            </w:pPr>
          </w:p>
          <w:p w:rsidR="007E3A87" w:rsidRDefault="007E3A87" w:rsidP="00DD3EB1">
            <w:pPr>
              <w:jc w:val="both"/>
              <w:rPr>
                <w:sz w:val="28"/>
                <w:szCs w:val="28"/>
              </w:rPr>
            </w:pPr>
            <w:r w:rsidRPr="006E77D2">
              <w:rPr>
                <w:b/>
                <w:sz w:val="28"/>
                <w:szCs w:val="28"/>
              </w:rPr>
              <w:t>OBJETO</w:t>
            </w:r>
            <w:r>
              <w:rPr>
                <w:sz w:val="28"/>
                <w:szCs w:val="28"/>
              </w:rPr>
              <w:t>:</w:t>
            </w:r>
            <w:r w:rsidR="004A34A7">
              <w:rPr>
                <w:sz w:val="28"/>
                <w:szCs w:val="28"/>
              </w:rPr>
              <w:t xml:space="preserve"> Convenio de cooperación para la promoción del conocimiento respecto a la gestión de residuos y sus implicaciones en la sostenibilidad, tanto desde el punto de vista ambiental como social, así como la difusión y transferencia del conocimiento de</w:t>
            </w:r>
            <w:r w:rsidR="00EC38EA">
              <w:rPr>
                <w:sz w:val="28"/>
                <w:szCs w:val="28"/>
              </w:rPr>
              <w:t xml:space="preserve"> las funciones de ENRESA.</w:t>
            </w:r>
          </w:p>
          <w:p w:rsidR="007E3A87" w:rsidRPr="006E77D2" w:rsidRDefault="007E3A87" w:rsidP="00DD3EB1">
            <w:pPr>
              <w:jc w:val="both"/>
              <w:rPr>
                <w:b/>
                <w:sz w:val="28"/>
                <w:szCs w:val="28"/>
              </w:rPr>
            </w:pPr>
          </w:p>
        </w:tc>
      </w:tr>
      <w:tr w:rsidR="007E3A87" w:rsidTr="00DD3EB1">
        <w:tc>
          <w:tcPr>
            <w:tcW w:w="3180" w:type="dxa"/>
            <w:shd w:val="clear" w:color="auto" w:fill="FFFFFF" w:themeFill="background1"/>
          </w:tcPr>
          <w:p w:rsidR="007E3A87" w:rsidRPr="006E77D2" w:rsidRDefault="007E3A87" w:rsidP="009357E0">
            <w:pPr>
              <w:rPr>
                <w:b/>
                <w:sz w:val="28"/>
                <w:szCs w:val="28"/>
              </w:rPr>
            </w:pPr>
            <w:r>
              <w:rPr>
                <w:b/>
                <w:sz w:val="28"/>
                <w:szCs w:val="28"/>
              </w:rPr>
              <w:t xml:space="preserve">DURACIÓN: </w:t>
            </w:r>
            <w:r w:rsidRPr="006E77D2">
              <w:rPr>
                <w:sz w:val="28"/>
                <w:szCs w:val="28"/>
              </w:rPr>
              <w:t>AÑO 202</w:t>
            </w:r>
            <w:r w:rsidR="009357E0">
              <w:rPr>
                <w:sz w:val="28"/>
                <w:szCs w:val="28"/>
              </w:rPr>
              <w:t>4</w:t>
            </w:r>
          </w:p>
        </w:tc>
        <w:tc>
          <w:tcPr>
            <w:tcW w:w="12434" w:type="dxa"/>
            <w:gridSpan w:val="2"/>
            <w:shd w:val="clear" w:color="auto" w:fill="FFFFFF" w:themeFill="background1"/>
          </w:tcPr>
          <w:p w:rsidR="007E3A87" w:rsidRPr="006E77D2" w:rsidRDefault="007E3A87" w:rsidP="004A34A7">
            <w:pPr>
              <w:rPr>
                <w:b/>
                <w:sz w:val="28"/>
                <w:szCs w:val="28"/>
              </w:rPr>
            </w:pPr>
            <w:r>
              <w:rPr>
                <w:b/>
                <w:sz w:val="28"/>
                <w:szCs w:val="28"/>
              </w:rPr>
              <w:t>PARTES FIRMANTES:</w:t>
            </w:r>
            <w:r w:rsidR="00EC38EA">
              <w:rPr>
                <w:b/>
                <w:sz w:val="28"/>
                <w:szCs w:val="28"/>
              </w:rPr>
              <w:t xml:space="preserve"> </w:t>
            </w:r>
            <w:r w:rsidR="00EC38EA">
              <w:rPr>
                <w:sz w:val="28"/>
                <w:szCs w:val="28"/>
              </w:rPr>
              <w:t>EMPRESA NACIONAL DE RESIDUOS RADIOACTIVOS S.A S.M.E.</w:t>
            </w:r>
            <w:r w:rsidR="00EC38EA">
              <w:rPr>
                <w:b/>
                <w:sz w:val="28"/>
                <w:szCs w:val="28"/>
              </w:rPr>
              <w:t xml:space="preserve"> </w:t>
            </w:r>
            <w:r>
              <w:rPr>
                <w:b/>
                <w:sz w:val="28"/>
                <w:szCs w:val="28"/>
              </w:rPr>
              <w:t xml:space="preserve"> </w:t>
            </w:r>
            <w:r w:rsidRPr="00365246">
              <w:rPr>
                <w:sz w:val="28"/>
                <w:szCs w:val="28"/>
              </w:rPr>
              <w:t xml:space="preserve">Y LA FUNDACIÓN UNIVERISIDAD SOCIEDAD DE LA </w:t>
            </w:r>
            <w:proofErr w:type="spellStart"/>
            <w:r w:rsidRPr="00365246">
              <w:rPr>
                <w:sz w:val="28"/>
                <w:szCs w:val="28"/>
              </w:rPr>
              <w:t>UEx</w:t>
            </w:r>
            <w:proofErr w:type="spellEnd"/>
            <w:r>
              <w:rPr>
                <w:sz w:val="28"/>
                <w:szCs w:val="28"/>
              </w:rPr>
              <w:t>.</w:t>
            </w:r>
          </w:p>
        </w:tc>
      </w:tr>
    </w:tbl>
    <w:p w:rsidR="00EC38EA" w:rsidRDefault="00EC38EA" w:rsidP="007E3A87">
      <w:pPr>
        <w:tabs>
          <w:tab w:val="left" w:pos="1092"/>
        </w:tabs>
      </w:pPr>
    </w:p>
    <w:tbl>
      <w:tblPr>
        <w:tblStyle w:val="Tablaconcuadrcula"/>
        <w:tblW w:w="0" w:type="auto"/>
        <w:tblLook w:val="04A0" w:firstRow="1" w:lastRow="0" w:firstColumn="1" w:lastColumn="0" w:noHBand="0" w:noVBand="1"/>
      </w:tblPr>
      <w:tblGrid>
        <w:gridCol w:w="3180"/>
        <w:gridCol w:w="9402"/>
        <w:gridCol w:w="3032"/>
      </w:tblGrid>
      <w:tr w:rsidR="004A2A69" w:rsidTr="00DD3EB1">
        <w:tc>
          <w:tcPr>
            <w:tcW w:w="12582" w:type="dxa"/>
            <w:gridSpan w:val="2"/>
            <w:shd w:val="clear" w:color="auto" w:fill="F2F2F2" w:themeFill="background1" w:themeFillShade="F2"/>
          </w:tcPr>
          <w:p w:rsidR="00EC38EA" w:rsidRPr="000D385E" w:rsidRDefault="009357E0" w:rsidP="00DD3EB1">
            <w:pPr>
              <w:rPr>
                <w:b/>
                <w:sz w:val="28"/>
                <w:szCs w:val="28"/>
              </w:rPr>
            </w:pPr>
            <w:r>
              <w:rPr>
                <w:b/>
                <w:sz w:val="28"/>
                <w:szCs w:val="28"/>
              </w:rPr>
              <w:t>EXTREMADURA ES FUTURO 2024</w:t>
            </w:r>
          </w:p>
        </w:tc>
        <w:tc>
          <w:tcPr>
            <w:tcW w:w="3032" w:type="dxa"/>
            <w:shd w:val="clear" w:color="auto" w:fill="FFFFFF" w:themeFill="background1"/>
          </w:tcPr>
          <w:p w:rsidR="00EC38EA" w:rsidRPr="000D385E" w:rsidRDefault="00EC38EA" w:rsidP="00300A87">
            <w:pPr>
              <w:rPr>
                <w:b/>
                <w:sz w:val="28"/>
                <w:szCs w:val="28"/>
              </w:rPr>
            </w:pPr>
            <w:r>
              <w:rPr>
                <w:b/>
                <w:sz w:val="28"/>
                <w:szCs w:val="28"/>
              </w:rPr>
              <w:t xml:space="preserve">IMPORTE: </w:t>
            </w:r>
            <w:r w:rsidR="00300718">
              <w:rPr>
                <w:b/>
                <w:sz w:val="28"/>
                <w:szCs w:val="28"/>
              </w:rPr>
              <w:t>72.600</w:t>
            </w:r>
            <w:r w:rsidRPr="000D385E">
              <w:rPr>
                <w:b/>
                <w:sz w:val="28"/>
                <w:szCs w:val="28"/>
              </w:rPr>
              <w:t>€</w:t>
            </w:r>
          </w:p>
        </w:tc>
      </w:tr>
      <w:tr w:rsidR="00EC38EA" w:rsidTr="00DD3EB1">
        <w:tc>
          <w:tcPr>
            <w:tcW w:w="15614" w:type="dxa"/>
            <w:gridSpan w:val="3"/>
            <w:shd w:val="clear" w:color="auto" w:fill="FFFFFF" w:themeFill="background1"/>
          </w:tcPr>
          <w:p w:rsidR="00EC38EA" w:rsidRDefault="00EC38EA" w:rsidP="00DD3EB1">
            <w:pPr>
              <w:rPr>
                <w:b/>
                <w:sz w:val="28"/>
                <w:szCs w:val="28"/>
              </w:rPr>
            </w:pPr>
          </w:p>
          <w:p w:rsidR="00EC38EA" w:rsidRDefault="00EC38EA" w:rsidP="00EC38EA">
            <w:pPr>
              <w:jc w:val="both"/>
              <w:rPr>
                <w:sz w:val="28"/>
                <w:szCs w:val="28"/>
              </w:rPr>
            </w:pPr>
            <w:r w:rsidRPr="006E77D2">
              <w:rPr>
                <w:b/>
                <w:sz w:val="28"/>
                <w:szCs w:val="28"/>
              </w:rPr>
              <w:t>OBJETO</w:t>
            </w:r>
            <w:r>
              <w:rPr>
                <w:sz w:val="28"/>
                <w:szCs w:val="28"/>
              </w:rPr>
              <w:t xml:space="preserve">: </w:t>
            </w:r>
            <w:r w:rsidR="00300A87">
              <w:rPr>
                <w:sz w:val="28"/>
                <w:szCs w:val="28"/>
              </w:rPr>
              <w:t>Programa de becas, empleabilidad y creación de empleo (talento joven)</w:t>
            </w:r>
          </w:p>
          <w:p w:rsidR="00300A87" w:rsidRPr="006E77D2" w:rsidRDefault="00300A87" w:rsidP="00EC38EA">
            <w:pPr>
              <w:jc w:val="both"/>
              <w:rPr>
                <w:b/>
                <w:sz w:val="28"/>
                <w:szCs w:val="28"/>
              </w:rPr>
            </w:pPr>
          </w:p>
        </w:tc>
      </w:tr>
      <w:tr w:rsidR="00EC38EA" w:rsidTr="00DD3EB1">
        <w:tc>
          <w:tcPr>
            <w:tcW w:w="3180" w:type="dxa"/>
            <w:shd w:val="clear" w:color="auto" w:fill="FFFFFF" w:themeFill="background1"/>
          </w:tcPr>
          <w:p w:rsidR="00EC38EA" w:rsidRPr="006E77D2" w:rsidRDefault="00EC38EA" w:rsidP="009357E0">
            <w:pPr>
              <w:rPr>
                <w:b/>
                <w:sz w:val="28"/>
                <w:szCs w:val="28"/>
              </w:rPr>
            </w:pPr>
            <w:r>
              <w:rPr>
                <w:b/>
                <w:sz w:val="28"/>
                <w:szCs w:val="28"/>
              </w:rPr>
              <w:t xml:space="preserve">DURACIÓN: </w:t>
            </w:r>
            <w:r w:rsidRPr="006E77D2">
              <w:rPr>
                <w:sz w:val="28"/>
                <w:szCs w:val="28"/>
              </w:rPr>
              <w:t>AÑO 202</w:t>
            </w:r>
            <w:r w:rsidR="009357E0">
              <w:rPr>
                <w:sz w:val="28"/>
                <w:szCs w:val="28"/>
              </w:rPr>
              <w:t>4</w:t>
            </w:r>
          </w:p>
        </w:tc>
        <w:tc>
          <w:tcPr>
            <w:tcW w:w="12434" w:type="dxa"/>
            <w:gridSpan w:val="2"/>
            <w:shd w:val="clear" w:color="auto" w:fill="FFFFFF" w:themeFill="background1"/>
          </w:tcPr>
          <w:p w:rsidR="00EC38EA" w:rsidRPr="006E77D2" w:rsidRDefault="00EC38EA" w:rsidP="00EC38EA">
            <w:pPr>
              <w:rPr>
                <w:b/>
                <w:sz w:val="28"/>
                <w:szCs w:val="28"/>
              </w:rPr>
            </w:pPr>
            <w:r>
              <w:rPr>
                <w:b/>
                <w:sz w:val="28"/>
                <w:szCs w:val="28"/>
              </w:rPr>
              <w:t xml:space="preserve">PARTES FIRMANTES: </w:t>
            </w:r>
            <w:r w:rsidR="00300A87">
              <w:rPr>
                <w:sz w:val="28"/>
                <w:szCs w:val="28"/>
              </w:rPr>
              <w:t xml:space="preserve">UNIVERSIDAD DE EXTREMADURA, CONSEJO SOCIAL DE LA </w:t>
            </w:r>
            <w:proofErr w:type="spellStart"/>
            <w:r w:rsidR="00300A87">
              <w:rPr>
                <w:sz w:val="28"/>
                <w:szCs w:val="28"/>
              </w:rPr>
              <w:t>UEx</w:t>
            </w:r>
            <w:proofErr w:type="spellEnd"/>
            <w:r w:rsidR="00300A87">
              <w:rPr>
                <w:sz w:val="28"/>
                <w:szCs w:val="28"/>
              </w:rPr>
              <w:t xml:space="preserve">, FUNDACIÓN MAPFRE </w:t>
            </w:r>
            <w:r w:rsidRPr="00365246">
              <w:rPr>
                <w:sz w:val="28"/>
                <w:szCs w:val="28"/>
              </w:rPr>
              <w:t xml:space="preserve">Y LA FUNDACIÓN UNIVERISIDAD SOCIEDAD DE LA </w:t>
            </w:r>
            <w:proofErr w:type="spellStart"/>
            <w:r w:rsidRPr="00365246">
              <w:rPr>
                <w:sz w:val="28"/>
                <w:szCs w:val="28"/>
              </w:rPr>
              <w:t>UEx</w:t>
            </w:r>
            <w:proofErr w:type="spellEnd"/>
            <w:r>
              <w:rPr>
                <w:sz w:val="28"/>
                <w:szCs w:val="28"/>
              </w:rPr>
              <w:t>.</w:t>
            </w:r>
          </w:p>
        </w:tc>
      </w:tr>
    </w:tbl>
    <w:p w:rsidR="00EC38EA" w:rsidRDefault="00EC38EA" w:rsidP="007E3A87">
      <w:pPr>
        <w:tabs>
          <w:tab w:val="left" w:pos="1092"/>
        </w:tabs>
      </w:pPr>
    </w:p>
    <w:p w:rsidR="00B105FB" w:rsidRDefault="00B105FB" w:rsidP="007E3A87">
      <w:pPr>
        <w:tabs>
          <w:tab w:val="left" w:pos="1092"/>
        </w:tabs>
      </w:pPr>
    </w:p>
    <w:tbl>
      <w:tblPr>
        <w:tblStyle w:val="Tablaconcuadrcula"/>
        <w:tblW w:w="0" w:type="auto"/>
        <w:tblLook w:val="04A0" w:firstRow="1" w:lastRow="0" w:firstColumn="1" w:lastColumn="0" w:noHBand="0" w:noVBand="1"/>
      </w:tblPr>
      <w:tblGrid>
        <w:gridCol w:w="3180"/>
        <w:gridCol w:w="9402"/>
        <w:gridCol w:w="3032"/>
      </w:tblGrid>
      <w:tr w:rsidR="00300A87" w:rsidTr="00DD3EB1">
        <w:tc>
          <w:tcPr>
            <w:tcW w:w="12582" w:type="dxa"/>
            <w:gridSpan w:val="2"/>
            <w:shd w:val="clear" w:color="auto" w:fill="F2F2F2" w:themeFill="background1" w:themeFillShade="F2"/>
          </w:tcPr>
          <w:p w:rsidR="00300A87" w:rsidRPr="000D385E" w:rsidRDefault="00300A87" w:rsidP="009357E0">
            <w:pPr>
              <w:rPr>
                <w:b/>
                <w:sz w:val="28"/>
                <w:szCs w:val="28"/>
              </w:rPr>
            </w:pPr>
            <w:r>
              <w:rPr>
                <w:b/>
                <w:sz w:val="28"/>
                <w:szCs w:val="28"/>
              </w:rPr>
              <w:t xml:space="preserve">FUNDACIÓN MAPFRE SUBVENCIONES A FUTURO, </w:t>
            </w:r>
            <w:r w:rsidR="009357E0">
              <w:rPr>
                <w:b/>
                <w:sz w:val="28"/>
                <w:szCs w:val="28"/>
              </w:rPr>
              <w:t>IBERDROLA</w:t>
            </w:r>
          </w:p>
        </w:tc>
        <w:tc>
          <w:tcPr>
            <w:tcW w:w="3032" w:type="dxa"/>
            <w:shd w:val="clear" w:color="auto" w:fill="FFFFFF" w:themeFill="background1"/>
          </w:tcPr>
          <w:p w:rsidR="00300A87" w:rsidRPr="000D385E" w:rsidRDefault="00300A87" w:rsidP="009357E0">
            <w:pPr>
              <w:rPr>
                <w:b/>
                <w:sz w:val="28"/>
                <w:szCs w:val="28"/>
              </w:rPr>
            </w:pPr>
            <w:r>
              <w:rPr>
                <w:b/>
                <w:sz w:val="28"/>
                <w:szCs w:val="28"/>
              </w:rPr>
              <w:t xml:space="preserve">IMPORTE: </w:t>
            </w:r>
            <w:r w:rsidR="009357E0">
              <w:rPr>
                <w:b/>
                <w:sz w:val="28"/>
                <w:szCs w:val="28"/>
              </w:rPr>
              <w:t>371.813,44</w:t>
            </w:r>
            <w:r w:rsidRPr="000D385E">
              <w:rPr>
                <w:b/>
                <w:sz w:val="28"/>
                <w:szCs w:val="28"/>
              </w:rPr>
              <w:t>€</w:t>
            </w:r>
          </w:p>
        </w:tc>
      </w:tr>
      <w:tr w:rsidR="00300A87" w:rsidTr="00DD3EB1">
        <w:tc>
          <w:tcPr>
            <w:tcW w:w="15614" w:type="dxa"/>
            <w:gridSpan w:val="3"/>
            <w:shd w:val="clear" w:color="auto" w:fill="FFFFFF" w:themeFill="background1"/>
          </w:tcPr>
          <w:p w:rsidR="00300A87" w:rsidRDefault="00300A87" w:rsidP="00DD3EB1">
            <w:pPr>
              <w:rPr>
                <w:b/>
                <w:sz w:val="28"/>
                <w:szCs w:val="28"/>
              </w:rPr>
            </w:pPr>
          </w:p>
          <w:p w:rsidR="00300A87" w:rsidRDefault="00300A87" w:rsidP="00DD3EB1">
            <w:pPr>
              <w:jc w:val="both"/>
              <w:rPr>
                <w:sz w:val="28"/>
                <w:szCs w:val="28"/>
              </w:rPr>
            </w:pPr>
            <w:r w:rsidRPr="006E77D2">
              <w:rPr>
                <w:b/>
                <w:sz w:val="28"/>
                <w:szCs w:val="28"/>
              </w:rPr>
              <w:t>OBJETO</w:t>
            </w:r>
            <w:r>
              <w:rPr>
                <w:sz w:val="28"/>
                <w:szCs w:val="28"/>
              </w:rPr>
              <w:t>:</w:t>
            </w:r>
            <w:r w:rsidR="0010412D">
              <w:rPr>
                <w:sz w:val="28"/>
                <w:szCs w:val="28"/>
              </w:rPr>
              <w:t xml:space="preserve"> Financiación de becas.</w:t>
            </w:r>
          </w:p>
          <w:p w:rsidR="00300A87" w:rsidRPr="006E77D2" w:rsidRDefault="00300A87" w:rsidP="00DD3EB1">
            <w:pPr>
              <w:jc w:val="both"/>
              <w:rPr>
                <w:b/>
                <w:sz w:val="28"/>
                <w:szCs w:val="28"/>
              </w:rPr>
            </w:pPr>
          </w:p>
        </w:tc>
      </w:tr>
      <w:tr w:rsidR="00300A87" w:rsidTr="00DD3EB1">
        <w:tc>
          <w:tcPr>
            <w:tcW w:w="3180" w:type="dxa"/>
            <w:shd w:val="clear" w:color="auto" w:fill="FFFFFF" w:themeFill="background1"/>
          </w:tcPr>
          <w:p w:rsidR="00300A87" w:rsidRPr="006E77D2" w:rsidRDefault="00300A87" w:rsidP="009357E0">
            <w:pPr>
              <w:rPr>
                <w:b/>
                <w:sz w:val="28"/>
                <w:szCs w:val="28"/>
              </w:rPr>
            </w:pPr>
            <w:r>
              <w:rPr>
                <w:b/>
                <w:sz w:val="28"/>
                <w:szCs w:val="28"/>
              </w:rPr>
              <w:t xml:space="preserve">DURACIÓN: </w:t>
            </w:r>
            <w:r w:rsidRPr="006E77D2">
              <w:rPr>
                <w:sz w:val="28"/>
                <w:szCs w:val="28"/>
              </w:rPr>
              <w:t>AÑO 202</w:t>
            </w:r>
            <w:r w:rsidR="009357E0">
              <w:rPr>
                <w:sz w:val="28"/>
                <w:szCs w:val="28"/>
              </w:rPr>
              <w:t>4</w:t>
            </w:r>
          </w:p>
        </w:tc>
        <w:tc>
          <w:tcPr>
            <w:tcW w:w="12434" w:type="dxa"/>
            <w:gridSpan w:val="2"/>
            <w:shd w:val="clear" w:color="auto" w:fill="FFFFFF" w:themeFill="background1"/>
          </w:tcPr>
          <w:p w:rsidR="00300A87" w:rsidRPr="006E77D2" w:rsidRDefault="00300A87" w:rsidP="00DD3EB1">
            <w:pPr>
              <w:rPr>
                <w:b/>
                <w:sz w:val="28"/>
                <w:szCs w:val="28"/>
              </w:rPr>
            </w:pPr>
            <w:r>
              <w:rPr>
                <w:b/>
                <w:sz w:val="28"/>
                <w:szCs w:val="28"/>
              </w:rPr>
              <w:t xml:space="preserve">PARTES FIRMANTES: </w:t>
            </w:r>
            <w:r>
              <w:rPr>
                <w:sz w:val="28"/>
                <w:szCs w:val="28"/>
              </w:rPr>
              <w:t xml:space="preserve">UNIVERSIDAD DE EXTREMADURA, CONSEJO SOCIAL DE LA </w:t>
            </w:r>
            <w:proofErr w:type="spellStart"/>
            <w:r>
              <w:rPr>
                <w:sz w:val="28"/>
                <w:szCs w:val="28"/>
              </w:rPr>
              <w:t>UEx</w:t>
            </w:r>
            <w:proofErr w:type="spellEnd"/>
            <w:r>
              <w:rPr>
                <w:sz w:val="28"/>
                <w:szCs w:val="28"/>
              </w:rPr>
              <w:t xml:space="preserve">, FUNDACIÓN MAPFRE, FEMPEX  </w:t>
            </w:r>
            <w:r w:rsidRPr="00365246">
              <w:rPr>
                <w:sz w:val="28"/>
                <w:szCs w:val="28"/>
              </w:rPr>
              <w:t xml:space="preserve">Y LA FUNDACIÓN UNIVERISIDAD SOCIEDAD DE LA </w:t>
            </w:r>
            <w:proofErr w:type="spellStart"/>
            <w:r w:rsidRPr="00365246">
              <w:rPr>
                <w:sz w:val="28"/>
                <w:szCs w:val="28"/>
              </w:rPr>
              <w:t>UEx</w:t>
            </w:r>
            <w:proofErr w:type="spellEnd"/>
            <w:r>
              <w:rPr>
                <w:sz w:val="28"/>
                <w:szCs w:val="28"/>
              </w:rPr>
              <w:t>.</w:t>
            </w:r>
          </w:p>
        </w:tc>
      </w:tr>
    </w:tbl>
    <w:p w:rsidR="00300A87" w:rsidRDefault="00300A87" w:rsidP="007E3A87">
      <w:pPr>
        <w:tabs>
          <w:tab w:val="left" w:pos="1092"/>
        </w:tabs>
      </w:pPr>
    </w:p>
    <w:tbl>
      <w:tblPr>
        <w:tblStyle w:val="Tablaconcuadrcula"/>
        <w:tblW w:w="0" w:type="auto"/>
        <w:tblLook w:val="04A0" w:firstRow="1" w:lastRow="0" w:firstColumn="1" w:lastColumn="0" w:noHBand="0" w:noVBand="1"/>
      </w:tblPr>
      <w:tblGrid>
        <w:gridCol w:w="3180"/>
        <w:gridCol w:w="9402"/>
        <w:gridCol w:w="3032"/>
      </w:tblGrid>
      <w:tr w:rsidR="004A2A69" w:rsidTr="00DD3EB1">
        <w:tc>
          <w:tcPr>
            <w:tcW w:w="12582" w:type="dxa"/>
            <w:gridSpan w:val="2"/>
            <w:shd w:val="clear" w:color="auto" w:fill="F2F2F2" w:themeFill="background1" w:themeFillShade="F2"/>
          </w:tcPr>
          <w:p w:rsidR="0010412D" w:rsidRPr="000D385E" w:rsidRDefault="0010412D" w:rsidP="00DD3EB1">
            <w:pPr>
              <w:rPr>
                <w:b/>
                <w:sz w:val="28"/>
                <w:szCs w:val="28"/>
              </w:rPr>
            </w:pPr>
            <w:r>
              <w:rPr>
                <w:b/>
                <w:sz w:val="28"/>
                <w:szCs w:val="28"/>
              </w:rPr>
              <w:t>DIPUTACIÓN DE</w:t>
            </w:r>
            <w:r w:rsidR="00C85912">
              <w:rPr>
                <w:b/>
                <w:sz w:val="28"/>
                <w:szCs w:val="28"/>
              </w:rPr>
              <w:t xml:space="preserve"> CÁCERES </w:t>
            </w:r>
          </w:p>
        </w:tc>
        <w:tc>
          <w:tcPr>
            <w:tcW w:w="3032" w:type="dxa"/>
            <w:shd w:val="clear" w:color="auto" w:fill="FFFFFF" w:themeFill="background1"/>
          </w:tcPr>
          <w:p w:rsidR="0010412D" w:rsidRPr="000D385E" w:rsidRDefault="0010412D" w:rsidP="0010412D">
            <w:pPr>
              <w:rPr>
                <w:b/>
                <w:sz w:val="28"/>
                <w:szCs w:val="28"/>
              </w:rPr>
            </w:pPr>
            <w:r>
              <w:rPr>
                <w:b/>
                <w:sz w:val="28"/>
                <w:szCs w:val="28"/>
              </w:rPr>
              <w:t xml:space="preserve">IMPORTE </w:t>
            </w:r>
            <w:r w:rsidR="009357E0">
              <w:rPr>
                <w:b/>
                <w:sz w:val="28"/>
                <w:szCs w:val="28"/>
              </w:rPr>
              <w:t>14</w:t>
            </w:r>
            <w:r w:rsidR="00300718">
              <w:rPr>
                <w:b/>
                <w:sz w:val="28"/>
                <w:szCs w:val="28"/>
              </w:rPr>
              <w:t>0.000</w:t>
            </w:r>
            <w:r w:rsidR="00C85912">
              <w:rPr>
                <w:b/>
                <w:sz w:val="28"/>
                <w:szCs w:val="28"/>
              </w:rPr>
              <w:t>€</w:t>
            </w:r>
          </w:p>
        </w:tc>
      </w:tr>
      <w:tr w:rsidR="0010412D" w:rsidTr="00DD3EB1">
        <w:tc>
          <w:tcPr>
            <w:tcW w:w="15614" w:type="dxa"/>
            <w:gridSpan w:val="3"/>
            <w:shd w:val="clear" w:color="auto" w:fill="FFFFFF" w:themeFill="background1"/>
          </w:tcPr>
          <w:p w:rsidR="0010412D" w:rsidRDefault="0010412D" w:rsidP="00DD3EB1">
            <w:pPr>
              <w:rPr>
                <w:b/>
                <w:sz w:val="28"/>
                <w:szCs w:val="28"/>
              </w:rPr>
            </w:pPr>
          </w:p>
          <w:p w:rsidR="0010412D" w:rsidRDefault="0010412D" w:rsidP="00DD3EB1">
            <w:pPr>
              <w:jc w:val="both"/>
              <w:rPr>
                <w:sz w:val="28"/>
                <w:szCs w:val="28"/>
              </w:rPr>
            </w:pPr>
            <w:r w:rsidRPr="006E77D2">
              <w:rPr>
                <w:b/>
                <w:sz w:val="28"/>
                <w:szCs w:val="28"/>
              </w:rPr>
              <w:t>OBJETO</w:t>
            </w:r>
            <w:r>
              <w:rPr>
                <w:sz w:val="28"/>
                <w:szCs w:val="28"/>
              </w:rPr>
              <w:t xml:space="preserve">: </w:t>
            </w:r>
            <w:r w:rsidR="00C85912">
              <w:rPr>
                <w:sz w:val="28"/>
                <w:szCs w:val="28"/>
              </w:rPr>
              <w:t xml:space="preserve">Convenio para la organización y el desarrollo de la </w:t>
            </w:r>
            <w:r w:rsidR="009357E0">
              <w:rPr>
                <w:sz w:val="28"/>
                <w:szCs w:val="28"/>
              </w:rPr>
              <w:t>I</w:t>
            </w:r>
            <w:r w:rsidR="00C85912">
              <w:rPr>
                <w:sz w:val="28"/>
                <w:szCs w:val="28"/>
              </w:rPr>
              <w:t>I edición del Máster “Formación permanente en Gestión y Administración Local”. Organizado en la Facultad de Derecho de Cáceres y que se desarrolla durante el curso académico 202</w:t>
            </w:r>
            <w:r w:rsidR="009357E0">
              <w:rPr>
                <w:sz w:val="28"/>
                <w:szCs w:val="28"/>
              </w:rPr>
              <w:t>4</w:t>
            </w:r>
            <w:r w:rsidR="00C85912">
              <w:rPr>
                <w:sz w:val="28"/>
                <w:szCs w:val="28"/>
              </w:rPr>
              <w:t>/2</w:t>
            </w:r>
            <w:r w:rsidR="009357E0">
              <w:rPr>
                <w:sz w:val="28"/>
                <w:szCs w:val="28"/>
              </w:rPr>
              <w:t>5</w:t>
            </w:r>
            <w:r w:rsidR="00C85912">
              <w:rPr>
                <w:sz w:val="28"/>
                <w:szCs w:val="28"/>
              </w:rPr>
              <w:t>, con la finalidad de que los alumnos y alumnas adquieran o perfeccionen sus conocimientos en el régimen jurídico y/o financiero de la Administración Local.</w:t>
            </w:r>
          </w:p>
          <w:p w:rsidR="0010412D" w:rsidRPr="006E77D2" w:rsidRDefault="0010412D" w:rsidP="00DD3EB1">
            <w:pPr>
              <w:jc w:val="both"/>
              <w:rPr>
                <w:b/>
                <w:sz w:val="28"/>
                <w:szCs w:val="28"/>
              </w:rPr>
            </w:pPr>
          </w:p>
        </w:tc>
      </w:tr>
      <w:tr w:rsidR="0010412D" w:rsidTr="00DD3EB1">
        <w:tc>
          <w:tcPr>
            <w:tcW w:w="3180" w:type="dxa"/>
            <w:shd w:val="clear" w:color="auto" w:fill="FFFFFF" w:themeFill="background1"/>
          </w:tcPr>
          <w:p w:rsidR="0010412D" w:rsidRPr="006E77D2" w:rsidRDefault="0010412D" w:rsidP="00DD3EB1">
            <w:pPr>
              <w:rPr>
                <w:b/>
                <w:sz w:val="28"/>
                <w:szCs w:val="28"/>
              </w:rPr>
            </w:pPr>
            <w:r>
              <w:rPr>
                <w:b/>
                <w:sz w:val="28"/>
                <w:szCs w:val="28"/>
              </w:rPr>
              <w:t xml:space="preserve">DURACIÓN: </w:t>
            </w:r>
            <w:r w:rsidR="009357E0">
              <w:rPr>
                <w:sz w:val="28"/>
                <w:szCs w:val="28"/>
              </w:rPr>
              <w:t>AÑO 2024</w:t>
            </w:r>
          </w:p>
        </w:tc>
        <w:tc>
          <w:tcPr>
            <w:tcW w:w="12434" w:type="dxa"/>
            <w:gridSpan w:val="2"/>
            <w:shd w:val="clear" w:color="auto" w:fill="FFFFFF" w:themeFill="background1"/>
          </w:tcPr>
          <w:p w:rsidR="0010412D" w:rsidRPr="006E77D2" w:rsidRDefault="0010412D" w:rsidP="0010412D">
            <w:pPr>
              <w:rPr>
                <w:b/>
                <w:sz w:val="28"/>
                <w:szCs w:val="28"/>
              </w:rPr>
            </w:pPr>
            <w:r>
              <w:rPr>
                <w:b/>
                <w:sz w:val="28"/>
                <w:szCs w:val="28"/>
              </w:rPr>
              <w:t>PARTES FIRMANTES:</w:t>
            </w:r>
            <w:r w:rsidR="00F03200">
              <w:rPr>
                <w:b/>
                <w:sz w:val="28"/>
                <w:szCs w:val="28"/>
              </w:rPr>
              <w:t xml:space="preserve"> </w:t>
            </w:r>
            <w:r w:rsidR="00F03200">
              <w:rPr>
                <w:sz w:val="28"/>
                <w:szCs w:val="28"/>
              </w:rPr>
              <w:t>DIPUTACIÓN DE CÁCERES</w:t>
            </w:r>
            <w:r>
              <w:rPr>
                <w:b/>
                <w:sz w:val="28"/>
                <w:szCs w:val="28"/>
              </w:rPr>
              <w:t xml:space="preserve"> </w:t>
            </w:r>
            <w:r w:rsidRPr="00365246">
              <w:rPr>
                <w:sz w:val="28"/>
                <w:szCs w:val="28"/>
              </w:rPr>
              <w:t xml:space="preserve">Y LA FUNDACIÓN UNIVERISIDAD SOCIEDAD DE LA </w:t>
            </w:r>
            <w:proofErr w:type="spellStart"/>
            <w:r w:rsidRPr="00365246">
              <w:rPr>
                <w:sz w:val="28"/>
                <w:szCs w:val="28"/>
              </w:rPr>
              <w:t>UEx</w:t>
            </w:r>
            <w:proofErr w:type="spellEnd"/>
            <w:r>
              <w:rPr>
                <w:sz w:val="28"/>
                <w:szCs w:val="28"/>
              </w:rPr>
              <w:t>.</w:t>
            </w:r>
          </w:p>
        </w:tc>
      </w:tr>
    </w:tbl>
    <w:p w:rsidR="00F03200" w:rsidRDefault="00F03200" w:rsidP="007E3A87">
      <w:pPr>
        <w:tabs>
          <w:tab w:val="left" w:pos="1092"/>
        </w:tabs>
      </w:pPr>
    </w:p>
    <w:tbl>
      <w:tblPr>
        <w:tblStyle w:val="Tablaconcuadrcula"/>
        <w:tblW w:w="0" w:type="auto"/>
        <w:tblLook w:val="04A0" w:firstRow="1" w:lastRow="0" w:firstColumn="1" w:lastColumn="0" w:noHBand="0" w:noVBand="1"/>
      </w:tblPr>
      <w:tblGrid>
        <w:gridCol w:w="3180"/>
        <w:gridCol w:w="9402"/>
        <w:gridCol w:w="3032"/>
      </w:tblGrid>
      <w:tr w:rsidR="00F03200" w:rsidTr="00DD3EB1">
        <w:tc>
          <w:tcPr>
            <w:tcW w:w="12582" w:type="dxa"/>
            <w:gridSpan w:val="2"/>
            <w:shd w:val="clear" w:color="auto" w:fill="F2F2F2" w:themeFill="background1" w:themeFillShade="F2"/>
          </w:tcPr>
          <w:p w:rsidR="00F03200" w:rsidRPr="000D385E" w:rsidRDefault="00F03200" w:rsidP="00DD3EB1">
            <w:pPr>
              <w:rPr>
                <w:b/>
                <w:sz w:val="28"/>
                <w:szCs w:val="28"/>
              </w:rPr>
            </w:pPr>
            <w:r>
              <w:rPr>
                <w:b/>
                <w:sz w:val="28"/>
                <w:szCs w:val="28"/>
              </w:rPr>
              <w:t>CONSEJERÍA DE ECONOMÍA Y EMPLEO. TRANSFORMACIÓN DIGITAL</w:t>
            </w:r>
          </w:p>
        </w:tc>
        <w:tc>
          <w:tcPr>
            <w:tcW w:w="3032" w:type="dxa"/>
            <w:shd w:val="clear" w:color="auto" w:fill="FFFFFF" w:themeFill="background1"/>
          </w:tcPr>
          <w:p w:rsidR="00F03200" w:rsidRPr="000D385E" w:rsidRDefault="00300718" w:rsidP="00DD3EB1">
            <w:pPr>
              <w:rPr>
                <w:b/>
                <w:sz w:val="28"/>
                <w:szCs w:val="28"/>
              </w:rPr>
            </w:pPr>
            <w:r>
              <w:rPr>
                <w:b/>
                <w:sz w:val="28"/>
                <w:szCs w:val="28"/>
              </w:rPr>
              <w:t>IMPORTE: 250.000</w:t>
            </w:r>
            <w:r w:rsidR="00F03200" w:rsidRPr="000D385E">
              <w:rPr>
                <w:b/>
                <w:sz w:val="28"/>
                <w:szCs w:val="28"/>
              </w:rPr>
              <w:t>€</w:t>
            </w:r>
          </w:p>
        </w:tc>
      </w:tr>
      <w:tr w:rsidR="00F03200" w:rsidTr="00DD3EB1">
        <w:tc>
          <w:tcPr>
            <w:tcW w:w="15614" w:type="dxa"/>
            <w:gridSpan w:val="3"/>
            <w:shd w:val="clear" w:color="auto" w:fill="FFFFFF" w:themeFill="background1"/>
          </w:tcPr>
          <w:p w:rsidR="00F03200" w:rsidRDefault="00F03200" w:rsidP="00DD3EB1">
            <w:pPr>
              <w:rPr>
                <w:b/>
                <w:sz w:val="28"/>
                <w:szCs w:val="28"/>
              </w:rPr>
            </w:pPr>
          </w:p>
          <w:p w:rsidR="00F03200" w:rsidRDefault="00F03200" w:rsidP="00F03200">
            <w:pPr>
              <w:jc w:val="both"/>
              <w:rPr>
                <w:sz w:val="28"/>
                <w:szCs w:val="28"/>
              </w:rPr>
            </w:pPr>
            <w:r w:rsidRPr="006E77D2">
              <w:rPr>
                <w:b/>
                <w:sz w:val="28"/>
                <w:szCs w:val="28"/>
              </w:rPr>
              <w:t>OBJETO</w:t>
            </w:r>
            <w:r>
              <w:rPr>
                <w:sz w:val="28"/>
                <w:szCs w:val="28"/>
              </w:rPr>
              <w:t>: Subvención se destinada</w:t>
            </w:r>
            <w:r w:rsidRPr="00F03200">
              <w:rPr>
                <w:sz w:val="28"/>
                <w:szCs w:val="28"/>
              </w:rPr>
              <w:t xml:space="preserve"> al desarrollo</w:t>
            </w:r>
            <w:r>
              <w:rPr>
                <w:sz w:val="28"/>
                <w:szCs w:val="28"/>
              </w:rPr>
              <w:t xml:space="preserve"> del programa “AGILA INCUBADORA </w:t>
            </w:r>
            <w:r w:rsidRPr="00F03200">
              <w:rPr>
                <w:sz w:val="28"/>
                <w:szCs w:val="28"/>
              </w:rPr>
              <w:t>EMPRESARIAL UNIVERSITARI</w:t>
            </w:r>
            <w:r>
              <w:rPr>
                <w:sz w:val="28"/>
                <w:szCs w:val="28"/>
              </w:rPr>
              <w:t xml:space="preserve">A DE EXTREMADURA”. </w:t>
            </w:r>
          </w:p>
          <w:p w:rsidR="00F03200" w:rsidRDefault="00F03200" w:rsidP="00F03200">
            <w:pPr>
              <w:jc w:val="both"/>
              <w:rPr>
                <w:sz w:val="28"/>
                <w:szCs w:val="28"/>
              </w:rPr>
            </w:pPr>
            <w:r w:rsidRPr="00F03200">
              <w:rPr>
                <w:sz w:val="28"/>
                <w:szCs w:val="28"/>
              </w:rPr>
              <w:t>AGILA se concibe como una incuba</w:t>
            </w:r>
            <w:r>
              <w:rPr>
                <w:sz w:val="28"/>
                <w:szCs w:val="28"/>
              </w:rPr>
              <w:t xml:space="preserve">dora de proyectos emprendedores </w:t>
            </w:r>
            <w:r w:rsidRPr="00F03200">
              <w:rPr>
                <w:sz w:val="28"/>
                <w:szCs w:val="28"/>
              </w:rPr>
              <w:t>promovidos por alumnado de la universidad o recién egre</w:t>
            </w:r>
            <w:r>
              <w:rPr>
                <w:sz w:val="28"/>
                <w:szCs w:val="28"/>
              </w:rPr>
              <w:t xml:space="preserve">sados y egresadas, así como por </w:t>
            </w:r>
            <w:r w:rsidRPr="00F03200">
              <w:rPr>
                <w:sz w:val="28"/>
                <w:szCs w:val="28"/>
              </w:rPr>
              <w:t>personas estudiantes o tituladas de formación profesional.</w:t>
            </w:r>
          </w:p>
          <w:p w:rsidR="00F03200" w:rsidRPr="006E77D2" w:rsidRDefault="00F03200" w:rsidP="00DD3EB1">
            <w:pPr>
              <w:jc w:val="both"/>
              <w:rPr>
                <w:b/>
                <w:sz w:val="28"/>
                <w:szCs w:val="28"/>
              </w:rPr>
            </w:pPr>
          </w:p>
        </w:tc>
      </w:tr>
      <w:tr w:rsidR="00F03200" w:rsidTr="00DD3EB1">
        <w:tc>
          <w:tcPr>
            <w:tcW w:w="3180" w:type="dxa"/>
            <w:shd w:val="clear" w:color="auto" w:fill="FFFFFF" w:themeFill="background1"/>
          </w:tcPr>
          <w:p w:rsidR="00F03200" w:rsidRPr="006E77D2" w:rsidRDefault="00F03200" w:rsidP="00DD3EB1">
            <w:pPr>
              <w:rPr>
                <w:b/>
                <w:sz w:val="28"/>
                <w:szCs w:val="28"/>
              </w:rPr>
            </w:pPr>
            <w:r>
              <w:rPr>
                <w:b/>
                <w:sz w:val="28"/>
                <w:szCs w:val="28"/>
              </w:rPr>
              <w:t xml:space="preserve">DURACIÓN: </w:t>
            </w:r>
            <w:r w:rsidRPr="006E77D2">
              <w:rPr>
                <w:sz w:val="28"/>
                <w:szCs w:val="28"/>
              </w:rPr>
              <w:t>AÑO 2023</w:t>
            </w:r>
            <w:r>
              <w:rPr>
                <w:sz w:val="28"/>
                <w:szCs w:val="28"/>
              </w:rPr>
              <w:t xml:space="preserve"> / 2024</w:t>
            </w:r>
          </w:p>
        </w:tc>
        <w:tc>
          <w:tcPr>
            <w:tcW w:w="12434" w:type="dxa"/>
            <w:gridSpan w:val="2"/>
            <w:shd w:val="clear" w:color="auto" w:fill="FFFFFF" w:themeFill="background1"/>
          </w:tcPr>
          <w:p w:rsidR="00F03200" w:rsidRPr="006E77D2" w:rsidRDefault="00F03200" w:rsidP="00F03200">
            <w:pPr>
              <w:rPr>
                <w:b/>
                <w:sz w:val="28"/>
                <w:szCs w:val="28"/>
              </w:rPr>
            </w:pPr>
            <w:r>
              <w:rPr>
                <w:b/>
                <w:sz w:val="28"/>
                <w:szCs w:val="28"/>
              </w:rPr>
              <w:t xml:space="preserve">PARTES FIRMANTES: </w:t>
            </w:r>
            <w:r>
              <w:rPr>
                <w:sz w:val="28"/>
                <w:szCs w:val="28"/>
              </w:rPr>
              <w:t xml:space="preserve">JUNTA DE EXTREMADURA Y </w:t>
            </w:r>
            <w:r>
              <w:rPr>
                <w:b/>
                <w:sz w:val="28"/>
                <w:szCs w:val="28"/>
              </w:rPr>
              <w:t xml:space="preserve"> </w:t>
            </w:r>
            <w:r w:rsidRPr="00365246">
              <w:rPr>
                <w:sz w:val="28"/>
                <w:szCs w:val="28"/>
              </w:rPr>
              <w:t xml:space="preserve">LA FUNDACIÓN UNIVERISIDAD SOCIEDAD DE LA </w:t>
            </w:r>
            <w:proofErr w:type="spellStart"/>
            <w:r w:rsidRPr="00365246">
              <w:rPr>
                <w:sz w:val="28"/>
                <w:szCs w:val="28"/>
              </w:rPr>
              <w:t>UEx</w:t>
            </w:r>
            <w:proofErr w:type="spellEnd"/>
            <w:r>
              <w:rPr>
                <w:sz w:val="28"/>
                <w:szCs w:val="28"/>
              </w:rPr>
              <w:t>.</w:t>
            </w:r>
          </w:p>
        </w:tc>
      </w:tr>
    </w:tbl>
    <w:p w:rsidR="00F03200" w:rsidRDefault="00F03200" w:rsidP="007E3A87">
      <w:pPr>
        <w:tabs>
          <w:tab w:val="left" w:pos="1092"/>
        </w:tabs>
      </w:pPr>
    </w:p>
    <w:p w:rsidR="00835F5D" w:rsidRDefault="00835F5D" w:rsidP="007E3A87">
      <w:pPr>
        <w:tabs>
          <w:tab w:val="left" w:pos="1092"/>
        </w:tabs>
      </w:pPr>
    </w:p>
    <w:tbl>
      <w:tblPr>
        <w:tblStyle w:val="Tablaconcuadrcula"/>
        <w:tblW w:w="0" w:type="auto"/>
        <w:tblLook w:val="04A0" w:firstRow="1" w:lastRow="0" w:firstColumn="1" w:lastColumn="0" w:noHBand="0" w:noVBand="1"/>
      </w:tblPr>
      <w:tblGrid>
        <w:gridCol w:w="3180"/>
        <w:gridCol w:w="9402"/>
        <w:gridCol w:w="3032"/>
      </w:tblGrid>
      <w:tr w:rsidR="00835F5D" w:rsidTr="00F02C84">
        <w:tc>
          <w:tcPr>
            <w:tcW w:w="12582" w:type="dxa"/>
            <w:gridSpan w:val="2"/>
            <w:shd w:val="clear" w:color="auto" w:fill="F2F2F2" w:themeFill="background1" w:themeFillShade="F2"/>
          </w:tcPr>
          <w:p w:rsidR="00835F5D" w:rsidRPr="000D385E" w:rsidRDefault="00835F5D" w:rsidP="00F02C84">
            <w:pPr>
              <w:rPr>
                <w:b/>
                <w:sz w:val="28"/>
                <w:szCs w:val="28"/>
              </w:rPr>
            </w:pPr>
            <w:r>
              <w:rPr>
                <w:b/>
                <w:sz w:val="28"/>
                <w:szCs w:val="28"/>
              </w:rPr>
              <w:t xml:space="preserve">JUNTA DE EXTREMADURA: </w:t>
            </w:r>
            <w:r w:rsidRPr="00835F5D">
              <w:rPr>
                <w:b/>
                <w:sz w:val="28"/>
                <w:szCs w:val="28"/>
              </w:rPr>
              <w:t>ACERCAMINETO DE LAS POLITICAS PUBLICAS 2024</w:t>
            </w:r>
          </w:p>
        </w:tc>
        <w:tc>
          <w:tcPr>
            <w:tcW w:w="3032" w:type="dxa"/>
            <w:shd w:val="clear" w:color="auto" w:fill="FFFFFF" w:themeFill="background1"/>
          </w:tcPr>
          <w:p w:rsidR="00835F5D" w:rsidRPr="000D385E" w:rsidRDefault="00835F5D" w:rsidP="00835F5D">
            <w:pPr>
              <w:rPr>
                <w:b/>
                <w:sz w:val="28"/>
                <w:szCs w:val="28"/>
              </w:rPr>
            </w:pPr>
            <w:r>
              <w:rPr>
                <w:b/>
                <w:sz w:val="28"/>
                <w:szCs w:val="28"/>
              </w:rPr>
              <w:t xml:space="preserve">IMPORTE: </w:t>
            </w:r>
            <w:r>
              <w:rPr>
                <w:b/>
                <w:sz w:val="28"/>
                <w:szCs w:val="28"/>
              </w:rPr>
              <w:t>24.000</w:t>
            </w:r>
            <w:r w:rsidRPr="000D385E">
              <w:rPr>
                <w:b/>
                <w:sz w:val="28"/>
                <w:szCs w:val="28"/>
              </w:rPr>
              <w:t>€</w:t>
            </w:r>
          </w:p>
        </w:tc>
      </w:tr>
      <w:tr w:rsidR="00835F5D" w:rsidTr="00F02C84">
        <w:tc>
          <w:tcPr>
            <w:tcW w:w="15614" w:type="dxa"/>
            <w:gridSpan w:val="3"/>
            <w:shd w:val="clear" w:color="auto" w:fill="FFFFFF" w:themeFill="background1"/>
          </w:tcPr>
          <w:p w:rsidR="00835F5D" w:rsidRDefault="00835F5D" w:rsidP="00F02C84">
            <w:pPr>
              <w:rPr>
                <w:b/>
                <w:sz w:val="28"/>
                <w:szCs w:val="28"/>
              </w:rPr>
            </w:pPr>
          </w:p>
          <w:p w:rsidR="00835F5D" w:rsidRDefault="00835F5D" w:rsidP="00F02C84">
            <w:pPr>
              <w:jc w:val="both"/>
              <w:rPr>
                <w:sz w:val="28"/>
                <w:szCs w:val="28"/>
              </w:rPr>
            </w:pPr>
            <w:r w:rsidRPr="006E77D2">
              <w:rPr>
                <w:b/>
                <w:sz w:val="28"/>
                <w:szCs w:val="28"/>
              </w:rPr>
              <w:t>OBJETO</w:t>
            </w:r>
            <w:r>
              <w:rPr>
                <w:sz w:val="28"/>
                <w:szCs w:val="28"/>
              </w:rPr>
              <w:t xml:space="preserve">: </w:t>
            </w:r>
            <w:r>
              <w:rPr>
                <w:sz w:val="28"/>
                <w:szCs w:val="28"/>
              </w:rPr>
              <w:t>acercamiento de las políticas públicas de la Junta de Extremadura a la comunidad universitaria, a través de la radio y tv universitaria Onda Campus.</w:t>
            </w:r>
          </w:p>
          <w:p w:rsidR="00835F5D" w:rsidRPr="006E77D2" w:rsidRDefault="00835F5D" w:rsidP="00F02C84">
            <w:pPr>
              <w:jc w:val="both"/>
              <w:rPr>
                <w:b/>
                <w:sz w:val="28"/>
                <w:szCs w:val="28"/>
              </w:rPr>
            </w:pPr>
          </w:p>
        </w:tc>
      </w:tr>
      <w:tr w:rsidR="00835F5D" w:rsidTr="00F02C84">
        <w:tc>
          <w:tcPr>
            <w:tcW w:w="3180" w:type="dxa"/>
            <w:shd w:val="clear" w:color="auto" w:fill="FFFFFF" w:themeFill="background1"/>
          </w:tcPr>
          <w:p w:rsidR="00835F5D" w:rsidRPr="006E77D2" w:rsidRDefault="00835F5D" w:rsidP="00F02C84">
            <w:pPr>
              <w:rPr>
                <w:b/>
                <w:sz w:val="28"/>
                <w:szCs w:val="28"/>
              </w:rPr>
            </w:pPr>
            <w:r>
              <w:rPr>
                <w:b/>
                <w:sz w:val="28"/>
                <w:szCs w:val="28"/>
              </w:rPr>
              <w:t xml:space="preserve">DURACIÓN: </w:t>
            </w:r>
            <w:r w:rsidRPr="006E77D2">
              <w:rPr>
                <w:sz w:val="28"/>
                <w:szCs w:val="28"/>
              </w:rPr>
              <w:t>AÑO 202</w:t>
            </w:r>
            <w:r>
              <w:rPr>
                <w:sz w:val="28"/>
                <w:szCs w:val="28"/>
              </w:rPr>
              <w:t>4</w:t>
            </w:r>
          </w:p>
        </w:tc>
        <w:tc>
          <w:tcPr>
            <w:tcW w:w="12434" w:type="dxa"/>
            <w:gridSpan w:val="2"/>
            <w:shd w:val="clear" w:color="auto" w:fill="FFFFFF" w:themeFill="background1"/>
          </w:tcPr>
          <w:p w:rsidR="00835F5D" w:rsidRPr="006E77D2" w:rsidRDefault="00835F5D" w:rsidP="00835F5D">
            <w:pPr>
              <w:rPr>
                <w:b/>
                <w:sz w:val="28"/>
                <w:szCs w:val="28"/>
              </w:rPr>
            </w:pPr>
            <w:r>
              <w:rPr>
                <w:b/>
                <w:sz w:val="28"/>
                <w:szCs w:val="28"/>
              </w:rPr>
              <w:t xml:space="preserve">PARTES FIRMANTES: </w:t>
            </w:r>
            <w:r w:rsidRPr="00365246">
              <w:rPr>
                <w:sz w:val="28"/>
                <w:szCs w:val="28"/>
              </w:rPr>
              <w:t>JUNTA DE EX</w:t>
            </w:r>
            <w:r>
              <w:rPr>
                <w:sz w:val="28"/>
                <w:szCs w:val="28"/>
              </w:rPr>
              <w:t>TREMADURA Y LA FUNDACIÓN UNIVER</w:t>
            </w:r>
            <w:r w:rsidRPr="00365246">
              <w:rPr>
                <w:sz w:val="28"/>
                <w:szCs w:val="28"/>
              </w:rPr>
              <w:t xml:space="preserve">SIDAD SOCIEDAD DE LA </w:t>
            </w:r>
            <w:proofErr w:type="spellStart"/>
            <w:r w:rsidRPr="00365246">
              <w:rPr>
                <w:sz w:val="28"/>
                <w:szCs w:val="28"/>
              </w:rPr>
              <w:t>UEx</w:t>
            </w:r>
            <w:proofErr w:type="spellEnd"/>
            <w:r>
              <w:rPr>
                <w:sz w:val="28"/>
                <w:szCs w:val="28"/>
              </w:rPr>
              <w:t>.</w:t>
            </w:r>
          </w:p>
        </w:tc>
      </w:tr>
    </w:tbl>
    <w:p w:rsidR="00835F5D" w:rsidRDefault="00835F5D" w:rsidP="007E3A87">
      <w:pPr>
        <w:tabs>
          <w:tab w:val="left" w:pos="1092"/>
        </w:tabs>
      </w:pPr>
    </w:p>
    <w:tbl>
      <w:tblPr>
        <w:tblStyle w:val="Tablaconcuadrcula"/>
        <w:tblW w:w="0" w:type="auto"/>
        <w:tblLook w:val="04A0" w:firstRow="1" w:lastRow="0" w:firstColumn="1" w:lastColumn="0" w:noHBand="0" w:noVBand="1"/>
      </w:tblPr>
      <w:tblGrid>
        <w:gridCol w:w="3180"/>
        <w:gridCol w:w="9402"/>
        <w:gridCol w:w="3032"/>
      </w:tblGrid>
      <w:tr w:rsidR="00300718" w:rsidTr="00F02C84">
        <w:tc>
          <w:tcPr>
            <w:tcW w:w="12582" w:type="dxa"/>
            <w:gridSpan w:val="2"/>
            <w:shd w:val="clear" w:color="auto" w:fill="F2F2F2" w:themeFill="background1" w:themeFillShade="F2"/>
          </w:tcPr>
          <w:p w:rsidR="00300718" w:rsidRPr="000D385E" w:rsidRDefault="00300718" w:rsidP="00F02C84">
            <w:pPr>
              <w:rPr>
                <w:b/>
                <w:sz w:val="28"/>
                <w:szCs w:val="28"/>
              </w:rPr>
            </w:pPr>
            <w:r>
              <w:rPr>
                <w:b/>
                <w:sz w:val="28"/>
                <w:szCs w:val="28"/>
              </w:rPr>
              <w:t>FUNDACION CAJA BADAJOZ</w:t>
            </w:r>
          </w:p>
        </w:tc>
        <w:tc>
          <w:tcPr>
            <w:tcW w:w="3032" w:type="dxa"/>
            <w:shd w:val="clear" w:color="auto" w:fill="FFFFFF" w:themeFill="background1"/>
          </w:tcPr>
          <w:p w:rsidR="00300718" w:rsidRPr="000D385E" w:rsidRDefault="00300718" w:rsidP="00300718">
            <w:pPr>
              <w:rPr>
                <w:b/>
                <w:sz w:val="28"/>
                <w:szCs w:val="28"/>
              </w:rPr>
            </w:pPr>
            <w:r>
              <w:rPr>
                <w:b/>
                <w:sz w:val="28"/>
                <w:szCs w:val="28"/>
              </w:rPr>
              <w:t xml:space="preserve">IMPORTE: </w:t>
            </w:r>
            <w:r>
              <w:rPr>
                <w:b/>
                <w:sz w:val="28"/>
                <w:szCs w:val="28"/>
              </w:rPr>
              <w:t>20</w:t>
            </w:r>
            <w:r>
              <w:rPr>
                <w:b/>
                <w:sz w:val="28"/>
                <w:szCs w:val="28"/>
              </w:rPr>
              <w:t>.</w:t>
            </w:r>
            <w:r>
              <w:rPr>
                <w:b/>
                <w:sz w:val="28"/>
                <w:szCs w:val="28"/>
              </w:rPr>
              <w:t>47</w:t>
            </w:r>
            <w:r>
              <w:rPr>
                <w:b/>
                <w:sz w:val="28"/>
                <w:szCs w:val="28"/>
              </w:rPr>
              <w:t>0</w:t>
            </w:r>
            <w:r w:rsidRPr="000D385E">
              <w:rPr>
                <w:b/>
                <w:sz w:val="28"/>
                <w:szCs w:val="28"/>
              </w:rPr>
              <w:t>€</w:t>
            </w:r>
          </w:p>
        </w:tc>
      </w:tr>
      <w:tr w:rsidR="00300718" w:rsidTr="00F02C84">
        <w:tc>
          <w:tcPr>
            <w:tcW w:w="15614" w:type="dxa"/>
            <w:gridSpan w:val="3"/>
            <w:shd w:val="clear" w:color="auto" w:fill="FFFFFF" w:themeFill="background1"/>
          </w:tcPr>
          <w:p w:rsidR="00300718" w:rsidRDefault="00300718" w:rsidP="00F02C84">
            <w:pPr>
              <w:rPr>
                <w:b/>
                <w:sz w:val="28"/>
                <w:szCs w:val="28"/>
              </w:rPr>
            </w:pPr>
          </w:p>
          <w:p w:rsidR="00300718" w:rsidRDefault="00300718" w:rsidP="00F02C84">
            <w:pPr>
              <w:jc w:val="both"/>
              <w:rPr>
                <w:sz w:val="28"/>
                <w:szCs w:val="28"/>
              </w:rPr>
            </w:pPr>
            <w:r w:rsidRPr="006E77D2">
              <w:rPr>
                <w:b/>
                <w:sz w:val="28"/>
                <w:szCs w:val="28"/>
              </w:rPr>
              <w:t>OBJETO</w:t>
            </w:r>
            <w:r>
              <w:rPr>
                <w:sz w:val="28"/>
                <w:szCs w:val="28"/>
              </w:rPr>
              <w:t xml:space="preserve">: </w:t>
            </w:r>
            <w:r>
              <w:rPr>
                <w:sz w:val="28"/>
                <w:szCs w:val="28"/>
              </w:rPr>
              <w:t>catalogación, descripción y digitalización de los fondos digitales.</w:t>
            </w:r>
          </w:p>
          <w:p w:rsidR="00300718" w:rsidRPr="006E77D2" w:rsidRDefault="00300718" w:rsidP="00F02C84">
            <w:pPr>
              <w:jc w:val="both"/>
              <w:rPr>
                <w:b/>
                <w:sz w:val="28"/>
                <w:szCs w:val="28"/>
              </w:rPr>
            </w:pPr>
          </w:p>
        </w:tc>
      </w:tr>
      <w:tr w:rsidR="00300718" w:rsidTr="00F02C84">
        <w:tc>
          <w:tcPr>
            <w:tcW w:w="3180" w:type="dxa"/>
            <w:shd w:val="clear" w:color="auto" w:fill="FFFFFF" w:themeFill="background1"/>
          </w:tcPr>
          <w:p w:rsidR="00300718" w:rsidRPr="006E77D2" w:rsidRDefault="00300718" w:rsidP="00F02C84">
            <w:pPr>
              <w:rPr>
                <w:b/>
                <w:sz w:val="28"/>
                <w:szCs w:val="28"/>
              </w:rPr>
            </w:pPr>
            <w:r>
              <w:rPr>
                <w:b/>
                <w:sz w:val="28"/>
                <w:szCs w:val="28"/>
              </w:rPr>
              <w:t xml:space="preserve">DURACIÓN: </w:t>
            </w:r>
            <w:r w:rsidRPr="006E77D2">
              <w:rPr>
                <w:sz w:val="28"/>
                <w:szCs w:val="28"/>
              </w:rPr>
              <w:t>AÑO 202</w:t>
            </w:r>
            <w:r>
              <w:rPr>
                <w:sz w:val="28"/>
                <w:szCs w:val="28"/>
              </w:rPr>
              <w:t>4</w:t>
            </w:r>
          </w:p>
        </w:tc>
        <w:tc>
          <w:tcPr>
            <w:tcW w:w="12434" w:type="dxa"/>
            <w:gridSpan w:val="2"/>
            <w:shd w:val="clear" w:color="auto" w:fill="FFFFFF" w:themeFill="background1"/>
          </w:tcPr>
          <w:p w:rsidR="00300718" w:rsidRPr="006E77D2" w:rsidRDefault="00300718" w:rsidP="00300718">
            <w:pPr>
              <w:rPr>
                <w:b/>
                <w:sz w:val="28"/>
                <w:szCs w:val="28"/>
              </w:rPr>
            </w:pPr>
            <w:r>
              <w:rPr>
                <w:b/>
                <w:sz w:val="28"/>
                <w:szCs w:val="28"/>
              </w:rPr>
              <w:t xml:space="preserve">PARTES FIRMANTES: </w:t>
            </w:r>
            <w:r>
              <w:rPr>
                <w:sz w:val="28"/>
                <w:szCs w:val="28"/>
              </w:rPr>
              <w:t xml:space="preserve">FUNDACION CAJA BADAJOZ </w:t>
            </w:r>
            <w:r>
              <w:rPr>
                <w:sz w:val="28"/>
                <w:szCs w:val="28"/>
              </w:rPr>
              <w:t xml:space="preserve"> Y LA FUNDACIÓN UNIVER</w:t>
            </w:r>
            <w:r w:rsidRPr="00365246">
              <w:rPr>
                <w:sz w:val="28"/>
                <w:szCs w:val="28"/>
              </w:rPr>
              <w:t xml:space="preserve">SIDAD SOCIEDAD DE LA </w:t>
            </w:r>
            <w:proofErr w:type="spellStart"/>
            <w:r w:rsidRPr="00365246">
              <w:rPr>
                <w:sz w:val="28"/>
                <w:szCs w:val="28"/>
              </w:rPr>
              <w:t>UEx</w:t>
            </w:r>
            <w:proofErr w:type="spellEnd"/>
            <w:r>
              <w:rPr>
                <w:sz w:val="28"/>
                <w:szCs w:val="28"/>
              </w:rPr>
              <w:t>.</w:t>
            </w:r>
          </w:p>
        </w:tc>
      </w:tr>
    </w:tbl>
    <w:p w:rsidR="00835F5D" w:rsidRPr="007E3A87" w:rsidRDefault="00835F5D" w:rsidP="007E3A87">
      <w:pPr>
        <w:tabs>
          <w:tab w:val="left" w:pos="1092"/>
        </w:tabs>
      </w:pPr>
      <w:bookmarkStart w:id="0" w:name="_GoBack"/>
      <w:bookmarkEnd w:id="0"/>
    </w:p>
    <w:sectPr w:rsidR="00835F5D" w:rsidRPr="007E3A87" w:rsidSect="00C4162E">
      <w:headerReference w:type="default" r:id="rId8"/>
      <w:headerReference w:type="first" r:id="rId9"/>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0EA" w:rsidRDefault="00FF60EA" w:rsidP="00EB0424">
      <w:pPr>
        <w:spacing w:after="0" w:line="240" w:lineRule="auto"/>
      </w:pPr>
      <w:r>
        <w:separator/>
      </w:r>
    </w:p>
  </w:endnote>
  <w:endnote w:type="continuationSeparator" w:id="0">
    <w:p w:rsidR="00FF60EA" w:rsidRDefault="00FF60EA" w:rsidP="00EB0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0EA" w:rsidRDefault="00FF60EA" w:rsidP="00EB0424">
      <w:pPr>
        <w:spacing w:after="0" w:line="240" w:lineRule="auto"/>
      </w:pPr>
      <w:r>
        <w:separator/>
      </w:r>
    </w:p>
  </w:footnote>
  <w:footnote w:type="continuationSeparator" w:id="0">
    <w:p w:rsidR="00FF60EA" w:rsidRDefault="00FF60EA" w:rsidP="00EB04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5FB" w:rsidRDefault="00EB0424">
    <w:pPr>
      <w:pStyle w:val="Encabezado"/>
      <w:rPr>
        <w:rFonts w:cstheme="minorHAnsi"/>
        <w:sz w:val="28"/>
        <w:szCs w:val="28"/>
      </w:rPr>
    </w:pPr>
    <w:r w:rsidRPr="004A2A69">
      <w:rPr>
        <w:rFonts w:cstheme="minorHAnsi"/>
        <w:noProof/>
        <w:sz w:val="28"/>
        <w:szCs w:val="28"/>
        <w:lang w:eastAsia="es-ES"/>
      </w:rPr>
      <w:drawing>
        <wp:anchor distT="0" distB="0" distL="114300" distR="114300" simplePos="0" relativeHeight="251659264" behindDoc="1" locked="0" layoutInCell="1" allowOverlap="1" wp14:anchorId="1DE9BFDA" wp14:editId="2B71DAD9">
          <wp:simplePos x="0" y="0"/>
          <wp:positionH relativeFrom="column">
            <wp:posOffset>8427085</wp:posOffset>
          </wp:positionH>
          <wp:positionV relativeFrom="paragraph">
            <wp:posOffset>-167640</wp:posOffset>
          </wp:positionV>
          <wp:extent cx="1383665" cy="662940"/>
          <wp:effectExtent l="0" t="0" r="6985" b="3810"/>
          <wp:wrapThrough wrapText="bothSides">
            <wp:wrapPolygon edited="0">
              <wp:start x="0" y="0"/>
              <wp:lineTo x="0" y="21103"/>
              <wp:lineTo x="21412" y="21103"/>
              <wp:lineTo x="21412" y="0"/>
              <wp:lineTo x="0" y="0"/>
            </wp:wrapPolygon>
          </wp:wrapThrough>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extLst>
                      <a:ext uri="{28A0092B-C50C-407E-A947-70E740481C1C}">
                        <a14:useLocalDpi xmlns:a14="http://schemas.microsoft.com/office/drawing/2010/main" val="0"/>
                      </a:ext>
                    </a:extLst>
                  </a:blip>
                  <a:stretch>
                    <a:fillRect/>
                  </a:stretch>
                </pic:blipFill>
                <pic:spPr>
                  <a:xfrm>
                    <a:off x="0" y="0"/>
                    <a:ext cx="1383665" cy="662940"/>
                  </a:xfrm>
                  <a:prstGeom prst="rect">
                    <a:avLst/>
                  </a:prstGeom>
                </pic:spPr>
              </pic:pic>
            </a:graphicData>
          </a:graphic>
          <wp14:sizeRelH relativeFrom="page">
            <wp14:pctWidth>0</wp14:pctWidth>
          </wp14:sizeRelH>
          <wp14:sizeRelV relativeFrom="page">
            <wp14:pctHeight>0</wp14:pctHeight>
          </wp14:sizeRelV>
        </wp:anchor>
      </w:drawing>
    </w:r>
    <w:r w:rsidR="004A2A69" w:rsidRPr="004A2A69">
      <w:rPr>
        <w:rFonts w:cstheme="minorHAnsi"/>
        <w:sz w:val="28"/>
        <w:szCs w:val="28"/>
      </w:rPr>
      <w:t>CONVENI</w:t>
    </w:r>
    <w:r w:rsidR="00B105FB">
      <w:rPr>
        <w:rFonts w:cstheme="minorHAnsi"/>
        <w:sz w:val="28"/>
        <w:szCs w:val="28"/>
      </w:rPr>
      <w:t>OS Y SUBVENCIONES EJERCICIO 2024</w:t>
    </w:r>
  </w:p>
  <w:p w:rsidR="00EB0424" w:rsidRPr="004A2A69" w:rsidRDefault="004A2A69">
    <w:pPr>
      <w:pStyle w:val="Encabezado"/>
      <w:rPr>
        <w:rFonts w:cstheme="minorHAnsi"/>
        <w:sz w:val="28"/>
        <w:szCs w:val="28"/>
      </w:rPr>
    </w:pPr>
    <w:r w:rsidRPr="004A2A69">
      <w:rPr>
        <w:rFonts w:cstheme="minorHAnsi"/>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85" w:rsidRDefault="00940E85" w:rsidP="00940E85">
    <w:pPr>
      <w:pStyle w:val="Encabezado"/>
      <w:rPr>
        <w:rFonts w:cstheme="minorHAnsi"/>
        <w:sz w:val="28"/>
        <w:szCs w:val="28"/>
      </w:rPr>
    </w:pPr>
    <w:r w:rsidRPr="004A2A69">
      <w:rPr>
        <w:rFonts w:cstheme="minorHAnsi"/>
        <w:noProof/>
        <w:sz w:val="28"/>
        <w:szCs w:val="28"/>
        <w:lang w:eastAsia="es-ES"/>
      </w:rPr>
      <w:drawing>
        <wp:anchor distT="0" distB="0" distL="114300" distR="114300" simplePos="0" relativeHeight="251663360" behindDoc="1" locked="0" layoutInCell="1" allowOverlap="1" wp14:anchorId="097B34F3" wp14:editId="56AB1562">
          <wp:simplePos x="0" y="0"/>
          <wp:positionH relativeFrom="column">
            <wp:posOffset>8427085</wp:posOffset>
          </wp:positionH>
          <wp:positionV relativeFrom="paragraph">
            <wp:posOffset>-167640</wp:posOffset>
          </wp:positionV>
          <wp:extent cx="1383665" cy="662940"/>
          <wp:effectExtent l="0" t="0" r="6985" b="3810"/>
          <wp:wrapThrough wrapText="bothSides">
            <wp:wrapPolygon edited="0">
              <wp:start x="0" y="0"/>
              <wp:lineTo x="0" y="21103"/>
              <wp:lineTo x="21412" y="21103"/>
              <wp:lineTo x="21412" y="0"/>
              <wp:lineTo x="0" y="0"/>
            </wp:wrapPolygon>
          </wp:wrapThrough>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extLst>
                      <a:ext uri="{28A0092B-C50C-407E-A947-70E740481C1C}">
                        <a14:useLocalDpi xmlns:a14="http://schemas.microsoft.com/office/drawing/2010/main" val="0"/>
                      </a:ext>
                    </a:extLst>
                  </a:blip>
                  <a:stretch>
                    <a:fillRect/>
                  </a:stretch>
                </pic:blipFill>
                <pic:spPr>
                  <a:xfrm>
                    <a:off x="0" y="0"/>
                    <a:ext cx="1383665" cy="662940"/>
                  </a:xfrm>
                  <a:prstGeom prst="rect">
                    <a:avLst/>
                  </a:prstGeom>
                </pic:spPr>
              </pic:pic>
            </a:graphicData>
          </a:graphic>
          <wp14:sizeRelH relativeFrom="page">
            <wp14:pctWidth>0</wp14:pctWidth>
          </wp14:sizeRelH>
          <wp14:sizeRelV relativeFrom="page">
            <wp14:pctHeight>0</wp14:pctHeight>
          </wp14:sizeRelV>
        </wp:anchor>
      </w:drawing>
    </w:r>
    <w:r w:rsidRPr="004A2A69">
      <w:rPr>
        <w:rFonts w:cstheme="minorHAnsi"/>
        <w:sz w:val="28"/>
        <w:szCs w:val="28"/>
      </w:rPr>
      <w:t>CONVENI</w:t>
    </w:r>
    <w:r>
      <w:rPr>
        <w:rFonts w:cstheme="minorHAnsi"/>
        <w:sz w:val="28"/>
        <w:szCs w:val="28"/>
      </w:rPr>
      <w:t>OS Y SUBVENCIONES EJERCICIO 2024</w:t>
    </w:r>
  </w:p>
  <w:p w:rsidR="00940E85" w:rsidRDefault="00940E85">
    <w:pPr>
      <w:pStyle w:val="Encabezado"/>
    </w:pPr>
  </w:p>
  <w:p w:rsidR="00940E85" w:rsidRDefault="00940E85">
    <w:pPr>
      <w:pStyle w:val="Encabezado"/>
    </w:pPr>
  </w:p>
  <w:p w:rsidR="00C4162E" w:rsidRDefault="00C4162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683"/>
    <w:rsid w:val="00013306"/>
    <w:rsid w:val="00086A36"/>
    <w:rsid w:val="000D385E"/>
    <w:rsid w:val="000D7683"/>
    <w:rsid w:val="0010412D"/>
    <w:rsid w:val="0017705B"/>
    <w:rsid w:val="001A444D"/>
    <w:rsid w:val="00286EF4"/>
    <w:rsid w:val="00300718"/>
    <w:rsid w:val="00300A87"/>
    <w:rsid w:val="00365246"/>
    <w:rsid w:val="00443798"/>
    <w:rsid w:val="004A2A69"/>
    <w:rsid w:val="004A34A7"/>
    <w:rsid w:val="00505FD0"/>
    <w:rsid w:val="005A6A74"/>
    <w:rsid w:val="005B7EC0"/>
    <w:rsid w:val="005C219A"/>
    <w:rsid w:val="00637B7B"/>
    <w:rsid w:val="00641A63"/>
    <w:rsid w:val="00655BF4"/>
    <w:rsid w:val="006E77D2"/>
    <w:rsid w:val="00706BA0"/>
    <w:rsid w:val="007E3A87"/>
    <w:rsid w:val="00835F5D"/>
    <w:rsid w:val="009357E0"/>
    <w:rsid w:val="00940E85"/>
    <w:rsid w:val="009D3A8B"/>
    <w:rsid w:val="00A27430"/>
    <w:rsid w:val="00A4603E"/>
    <w:rsid w:val="00A7024E"/>
    <w:rsid w:val="00B105FB"/>
    <w:rsid w:val="00B42253"/>
    <w:rsid w:val="00B942E8"/>
    <w:rsid w:val="00BC5017"/>
    <w:rsid w:val="00BE288D"/>
    <w:rsid w:val="00C4162E"/>
    <w:rsid w:val="00C614AB"/>
    <w:rsid w:val="00C71255"/>
    <w:rsid w:val="00C85912"/>
    <w:rsid w:val="00D96373"/>
    <w:rsid w:val="00DD69BE"/>
    <w:rsid w:val="00DE67E1"/>
    <w:rsid w:val="00EB0424"/>
    <w:rsid w:val="00EC38EA"/>
    <w:rsid w:val="00F03200"/>
    <w:rsid w:val="00FF60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76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7683"/>
    <w:rPr>
      <w:rFonts w:ascii="Tahoma" w:hAnsi="Tahoma" w:cs="Tahoma"/>
      <w:sz w:val="16"/>
      <w:szCs w:val="16"/>
    </w:rPr>
  </w:style>
  <w:style w:type="table" w:styleId="Tablaconcuadrcula">
    <w:name w:val="Table Grid"/>
    <w:basedOn w:val="Tablanormal"/>
    <w:uiPriority w:val="59"/>
    <w:rsid w:val="000D76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B04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0424"/>
  </w:style>
  <w:style w:type="paragraph" w:styleId="Piedepgina">
    <w:name w:val="footer"/>
    <w:basedOn w:val="Normal"/>
    <w:link w:val="PiedepginaCar"/>
    <w:uiPriority w:val="99"/>
    <w:unhideWhenUsed/>
    <w:rsid w:val="00EB04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04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76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7683"/>
    <w:rPr>
      <w:rFonts w:ascii="Tahoma" w:hAnsi="Tahoma" w:cs="Tahoma"/>
      <w:sz w:val="16"/>
      <w:szCs w:val="16"/>
    </w:rPr>
  </w:style>
  <w:style w:type="table" w:styleId="Tablaconcuadrcula">
    <w:name w:val="Table Grid"/>
    <w:basedOn w:val="Tablanormal"/>
    <w:uiPriority w:val="59"/>
    <w:rsid w:val="000D76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B04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0424"/>
  </w:style>
  <w:style w:type="paragraph" w:styleId="Piedepgina">
    <w:name w:val="footer"/>
    <w:basedOn w:val="Normal"/>
    <w:link w:val="PiedepginaCar"/>
    <w:uiPriority w:val="99"/>
    <w:unhideWhenUsed/>
    <w:rsid w:val="00EB04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0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C005D-8838-4252-8096-1DFFF16B7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1564</Words>
  <Characters>8603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Martín Reyes</dc:creator>
  <cp:lastModifiedBy>JESUS</cp:lastModifiedBy>
  <cp:revision>6</cp:revision>
  <cp:lastPrinted>2025-04-04T15:09:00Z</cp:lastPrinted>
  <dcterms:created xsi:type="dcterms:W3CDTF">2026-03-27T10:39:00Z</dcterms:created>
  <dcterms:modified xsi:type="dcterms:W3CDTF">2026-03-27T12:38:00Z</dcterms:modified>
</cp:coreProperties>
</file>